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F" w:rsidRPr="00AF489B" w:rsidRDefault="00AF489B">
      <w:pPr>
        <w:rPr>
          <w:sz w:val="26"/>
          <w:szCs w:val="26"/>
        </w:rPr>
      </w:pPr>
      <w:bookmarkStart w:id="0" w:name="_GoBack"/>
      <w:r w:rsidRPr="00AF489B">
        <w:rPr>
          <w:rStyle w:val="fontstyle01"/>
          <w:sz w:val="26"/>
          <w:szCs w:val="26"/>
        </w:rPr>
        <w:t>Федеральная рабочая программа по учебному предмету «Физика»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(углублённый уровень) (предметная область «</w:t>
      </w:r>
      <w:proofErr w:type="gramStart"/>
      <w:r w:rsidRPr="00AF489B">
        <w:rPr>
          <w:rStyle w:val="fontstyle01"/>
          <w:sz w:val="26"/>
          <w:szCs w:val="26"/>
        </w:rPr>
        <w:t>Естественно-научные</w:t>
      </w:r>
      <w:proofErr w:type="gramEnd"/>
      <w:r w:rsidRPr="00AF489B">
        <w:rPr>
          <w:rStyle w:val="fontstyle01"/>
          <w:sz w:val="26"/>
          <w:szCs w:val="26"/>
        </w:rPr>
        <w:t xml:space="preserve"> предметы»)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включает пояснительную записку, содержание обучения, планируемые результаты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освоения программы по физике, тематическое планирование.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Пояснительная записка отражает общие цели и задачи физики, характеристику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 xml:space="preserve">психологических предпосылок к её изучению </w:t>
      </w:r>
      <w:proofErr w:type="gramStart"/>
      <w:r w:rsidRPr="00AF489B">
        <w:rPr>
          <w:rStyle w:val="fontstyle01"/>
          <w:sz w:val="26"/>
          <w:szCs w:val="26"/>
        </w:rPr>
        <w:t>обучающимися</w:t>
      </w:r>
      <w:proofErr w:type="gramEnd"/>
      <w:r w:rsidRPr="00AF489B">
        <w:rPr>
          <w:rStyle w:val="fontstyle01"/>
          <w:sz w:val="26"/>
          <w:szCs w:val="26"/>
        </w:rPr>
        <w:t>, место в структуре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учебного плана, а также подходы к отбору содержания, к определению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планируемых результатов.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Содержание обучения раскрывает содержательные линии, которые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предлагаются для обязательного изучения в каждом классе на уровне среднего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общего образования.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Планируемые результаты освоения программы по физике включают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 xml:space="preserve">личностные, </w:t>
      </w:r>
      <w:proofErr w:type="spellStart"/>
      <w:r w:rsidRPr="00AF489B">
        <w:rPr>
          <w:rStyle w:val="fontstyle01"/>
          <w:sz w:val="26"/>
          <w:szCs w:val="26"/>
        </w:rPr>
        <w:t>метапредметные</w:t>
      </w:r>
      <w:proofErr w:type="spellEnd"/>
      <w:r w:rsidRPr="00AF489B">
        <w:rPr>
          <w:rStyle w:val="fontstyle01"/>
          <w:sz w:val="26"/>
          <w:szCs w:val="26"/>
        </w:rPr>
        <w:t xml:space="preserve"> результаты за весь период обучения на уровне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среднего общего образования, а также предметные достижения обучающегося</w:t>
      </w:r>
      <w:r w:rsidRPr="00AF489B">
        <w:rPr>
          <w:color w:val="000000"/>
          <w:sz w:val="26"/>
          <w:szCs w:val="26"/>
        </w:rPr>
        <w:br/>
      </w:r>
      <w:r w:rsidRPr="00AF489B">
        <w:rPr>
          <w:rStyle w:val="fontstyle01"/>
          <w:sz w:val="26"/>
          <w:szCs w:val="26"/>
        </w:rPr>
        <w:t>за каждый год обучения.</w:t>
      </w:r>
      <w:bookmarkEnd w:id="0"/>
    </w:p>
    <w:sectPr w:rsidR="00A00DDF" w:rsidRPr="00AF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9B"/>
    <w:rsid w:val="00A00DDF"/>
    <w:rsid w:val="00A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48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48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2024-01-14T18:46:00Z</dcterms:created>
  <dcterms:modified xsi:type="dcterms:W3CDTF">2024-01-14T18:47:00Z</dcterms:modified>
</cp:coreProperties>
</file>