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85" w:rsidRPr="00041CAC" w:rsidRDefault="00041CAC" w:rsidP="00041CAC">
      <w:pPr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 w:rsidRPr="00041CAC">
        <w:rPr>
          <w:rFonts w:ascii="Times New Roman" w:hAnsi="Times New Roman" w:cs="Times New Roman"/>
          <w:color w:val="000000"/>
          <w:sz w:val="28"/>
          <w:szCs w:val="28"/>
        </w:rPr>
        <w:t>Федеральная рабочая программа по учебному предмету «Химия»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br/>
        <w:t>(углубленный уровень) (предметная область «</w:t>
      </w:r>
      <w:proofErr w:type="gramStart"/>
      <w:r w:rsidRPr="00041CAC">
        <w:rPr>
          <w:rFonts w:ascii="Times New Roman" w:hAnsi="Times New Roman" w:cs="Times New Roman"/>
          <w:color w:val="000000"/>
          <w:sz w:val="28"/>
          <w:szCs w:val="28"/>
        </w:rPr>
        <w:t>Естественно-научные</w:t>
      </w:r>
      <w:proofErr w:type="gramEnd"/>
      <w:r w:rsidRPr="00041CAC">
        <w:rPr>
          <w:rFonts w:ascii="Times New Roman" w:hAnsi="Times New Roman" w:cs="Times New Roman"/>
          <w:color w:val="000000"/>
          <w:sz w:val="28"/>
          <w:szCs w:val="28"/>
        </w:rPr>
        <w:t xml:space="preserve"> предметы»)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t>включает пояснительную записку, содержание обучения, планируемые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t>освоения программы по химии, тематическое планирование.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br/>
        <w:t>Пояснительная записка отражает общие цели и задачи изучения химии,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характеристику психологических предпосылок к её изучению </w:t>
      </w:r>
      <w:proofErr w:type="gramStart"/>
      <w:r w:rsidRPr="00041CA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41CA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t>место в структуре учебного плана, а также подходы к отбору содержания,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t>к определению планируемых результатов.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br/>
        <w:t>Содержание обучения раскрывает содержательные линии, которые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br/>
        <w:t>предлагаются для обязательного изучения в каждом классе на уровне основного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t>общего образования.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br/>
        <w:t>Планируемые результаты освоения программы по химии включают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личностные, </w:t>
      </w:r>
      <w:proofErr w:type="spellStart"/>
      <w:r w:rsidRPr="00041CAC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41CA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br/>
        <w:t>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предметные достижения </w:t>
      </w:r>
      <w:r w:rsidRPr="00041CAC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041CAC">
        <w:rPr>
          <w:rFonts w:ascii="Times New Roman" w:hAnsi="Times New Roman" w:cs="Times New Roman"/>
          <w:color w:val="000000"/>
          <w:sz w:val="28"/>
          <w:szCs w:val="28"/>
        </w:rPr>
        <w:t>за каждый год обучения.</w:t>
      </w:r>
    </w:p>
    <w:sectPr w:rsidR="00503685" w:rsidRPr="0004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C"/>
    <w:rsid w:val="00041CAC"/>
    <w:rsid w:val="00046F43"/>
    <w:rsid w:val="0025366C"/>
    <w:rsid w:val="00483938"/>
    <w:rsid w:val="00503685"/>
    <w:rsid w:val="0054639C"/>
    <w:rsid w:val="00735B36"/>
    <w:rsid w:val="00832001"/>
    <w:rsid w:val="00AB20B1"/>
    <w:rsid w:val="00BE31CD"/>
    <w:rsid w:val="00C10A82"/>
    <w:rsid w:val="00C8031B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2024-01-14T14:28:00Z</dcterms:created>
  <dcterms:modified xsi:type="dcterms:W3CDTF">2024-01-14T14:28:00Z</dcterms:modified>
</cp:coreProperties>
</file>