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>Федеральная рабочая программа по учебному предмету «Математика»</w:t>
      </w:r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674DCC">
        <w:rPr>
          <w:rFonts w:ascii="Times New Roman" w:hAnsi="Times New Roman" w:cs="Times New Roman"/>
          <w:sz w:val="26"/>
          <w:szCs w:val="26"/>
        </w:rPr>
        <w:t>(углублённый уровень) (предметная область «Математика и информатика») (далее</w:t>
      </w:r>
      <w:proofErr w:type="gramEnd"/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 xml:space="preserve">соответственно – программа по математике, математика) включает </w:t>
      </w:r>
      <w:proofErr w:type="gramStart"/>
      <w:r w:rsidRPr="00674DCC">
        <w:rPr>
          <w:rFonts w:ascii="Times New Roman" w:hAnsi="Times New Roman" w:cs="Times New Roman"/>
          <w:sz w:val="26"/>
          <w:szCs w:val="26"/>
        </w:rPr>
        <w:t>пояснительную</w:t>
      </w:r>
      <w:proofErr w:type="gramEnd"/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>записку, содержание обучения, планируемые результаты освоения программы</w:t>
      </w:r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>по математике, тематическое планирование.</w:t>
      </w:r>
      <w:bookmarkStart w:id="0" w:name="_GoBack"/>
      <w:bookmarkEnd w:id="0"/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>Пояснительная записка отражает общие цели и задачи изучения математики,</w:t>
      </w:r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 xml:space="preserve">характеристику психологических предпосылок к её изучению </w:t>
      </w:r>
      <w:proofErr w:type="gramStart"/>
      <w:r w:rsidRPr="00674DCC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674DCC">
        <w:rPr>
          <w:rFonts w:ascii="Times New Roman" w:hAnsi="Times New Roman" w:cs="Times New Roman"/>
          <w:sz w:val="26"/>
          <w:szCs w:val="26"/>
        </w:rPr>
        <w:t>,</w:t>
      </w:r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>место в структуре учебного плана, а также подходы к отбору содержания,</w:t>
      </w:r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 xml:space="preserve">к определению планируемых результатов и к структуре </w:t>
      </w:r>
      <w:proofErr w:type="gramStart"/>
      <w:r w:rsidRPr="00674DCC">
        <w:rPr>
          <w:rFonts w:ascii="Times New Roman" w:hAnsi="Times New Roman" w:cs="Times New Roman"/>
          <w:sz w:val="26"/>
          <w:szCs w:val="26"/>
        </w:rPr>
        <w:t>тематического</w:t>
      </w:r>
      <w:proofErr w:type="gramEnd"/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>планирования.</w:t>
      </w:r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>Содержание обучения раскрывает содержательные линии, которые</w:t>
      </w:r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>предлагаются для обязательного изучения в каждом классе на уровне среднего</w:t>
      </w:r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>общего образования.</w:t>
      </w:r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>Планируемые результаты освоения программы по математике включают</w:t>
      </w:r>
    </w:p>
    <w:p w:rsidR="00674DCC" w:rsidRPr="00674DCC" w:rsidRDefault="00674DCC" w:rsidP="00674DCC">
      <w:pPr>
        <w:rPr>
          <w:rFonts w:ascii="Times New Roman" w:hAnsi="Times New Roman" w:cs="Times New Roman"/>
          <w:sz w:val="26"/>
          <w:szCs w:val="26"/>
        </w:rPr>
      </w:pPr>
      <w:r w:rsidRPr="00674DCC">
        <w:rPr>
          <w:rFonts w:ascii="Times New Roman" w:hAnsi="Times New Roman" w:cs="Times New Roman"/>
          <w:sz w:val="26"/>
          <w:szCs w:val="26"/>
        </w:rPr>
        <w:t xml:space="preserve">личностные, </w:t>
      </w:r>
      <w:proofErr w:type="spellStart"/>
      <w:r w:rsidRPr="00674DCC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674DCC">
        <w:rPr>
          <w:rFonts w:ascii="Times New Roman" w:hAnsi="Times New Roman" w:cs="Times New Roman"/>
          <w:sz w:val="26"/>
          <w:szCs w:val="26"/>
        </w:rPr>
        <w:t xml:space="preserve"> результаты за весь период обучения на уровне</w:t>
      </w:r>
    </w:p>
    <w:p w:rsidR="00674DCC" w:rsidRDefault="00674DCC" w:rsidP="00674DCC">
      <w:r w:rsidRPr="00674DCC">
        <w:rPr>
          <w:rFonts w:ascii="Times New Roman" w:hAnsi="Times New Roman" w:cs="Times New Roman"/>
          <w:sz w:val="26"/>
          <w:szCs w:val="26"/>
        </w:rPr>
        <w:t>среднего общего образования, а</w:t>
      </w:r>
      <w:r>
        <w:t xml:space="preserve"> также предметные достижения обучающегося</w:t>
      </w:r>
    </w:p>
    <w:p w:rsidR="00D876BF" w:rsidRDefault="00674DCC" w:rsidP="00674DCC">
      <w:r>
        <w:t>за каждый год обучения.</w:t>
      </w:r>
    </w:p>
    <w:sectPr w:rsidR="00D8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DCC"/>
    <w:rsid w:val="00674DCC"/>
    <w:rsid w:val="00D8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2024-01-14T18:40:00Z</dcterms:created>
  <dcterms:modified xsi:type="dcterms:W3CDTF">2024-01-14T18:41:00Z</dcterms:modified>
</cp:coreProperties>
</file>