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5E" w:rsidRPr="002D1EC4" w:rsidRDefault="004D675E" w:rsidP="004D6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Информ</w:t>
      </w:r>
      <w:r w:rsidR="009F5551" w:rsidRPr="002D1EC4">
        <w:rPr>
          <w:rFonts w:ascii="Times New Roman" w:hAnsi="Times New Roman" w:cs="Times New Roman"/>
          <w:sz w:val="28"/>
          <w:szCs w:val="28"/>
        </w:rPr>
        <w:t>ация о мероприятиях в рамках Программы инновационной деятельности</w:t>
      </w:r>
      <w:r w:rsidRPr="002D1EC4">
        <w:rPr>
          <w:rFonts w:ascii="Times New Roman" w:hAnsi="Times New Roman" w:cs="Times New Roman"/>
          <w:sz w:val="28"/>
          <w:szCs w:val="28"/>
        </w:rPr>
        <w:t xml:space="preserve"> МБОУ «Гимназия № 11 г.</w:t>
      </w:r>
      <w:r w:rsidR="00457FE4" w:rsidRPr="002D1EC4">
        <w:rPr>
          <w:rFonts w:ascii="Times New Roman" w:hAnsi="Times New Roman" w:cs="Times New Roman"/>
          <w:sz w:val="28"/>
          <w:szCs w:val="28"/>
        </w:rPr>
        <w:t xml:space="preserve"> </w:t>
      </w:r>
      <w:r w:rsidRPr="002D1EC4">
        <w:rPr>
          <w:rFonts w:ascii="Times New Roman" w:hAnsi="Times New Roman" w:cs="Times New Roman"/>
          <w:sz w:val="28"/>
          <w:szCs w:val="28"/>
        </w:rPr>
        <w:t>Ельца»</w:t>
      </w:r>
      <w:r w:rsidR="009F5551" w:rsidRPr="002D1EC4">
        <w:rPr>
          <w:rFonts w:ascii="Times New Roman" w:hAnsi="Times New Roman" w:cs="Times New Roman"/>
          <w:sz w:val="28"/>
          <w:szCs w:val="28"/>
        </w:rPr>
        <w:t xml:space="preserve"> (согласно дорожной карте) за 1 полугодие 2024 года</w:t>
      </w:r>
    </w:p>
    <w:tbl>
      <w:tblPr>
        <w:tblW w:w="10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4893"/>
      </w:tblGrid>
      <w:tr w:rsidR="004D675E" w:rsidRPr="004D675E" w:rsidTr="0023322B">
        <w:trPr>
          <w:trHeight w:val="2074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115" w:rsidRDefault="009F5551" w:rsidP="0092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Инновационная площадка  ГАУДПО ЛО "ИРО" "Эффективные практики классного руководителя в контексте реализации</w:t>
            </w:r>
            <w:r w:rsidR="00926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Федеральной рабочей программы воспитания: практика индивидуального</w:t>
            </w:r>
            <w:r w:rsidR="00926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сопровождения волонтерами-старшеклассниками детей младшего школьного возраста</w:t>
            </w:r>
            <w:r w:rsidR="00926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F51C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кукольного театра" </w:t>
            </w:r>
          </w:p>
          <w:p w:rsidR="004D675E" w:rsidRPr="00EF51CB" w:rsidRDefault="009F5551" w:rsidP="009F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(2024-2026</w:t>
            </w:r>
            <w:r w:rsidR="004D675E" w:rsidRPr="00EF51CB">
              <w:rPr>
                <w:rFonts w:ascii="Times New Roman" w:hAnsi="Times New Roman" w:cs="Times New Roman"/>
                <w:sz w:val="28"/>
                <w:szCs w:val="28"/>
              </w:rPr>
              <w:t xml:space="preserve"> гг.)</w:t>
            </w:r>
          </w:p>
          <w:p w:rsidR="004D675E" w:rsidRPr="00EF51CB" w:rsidRDefault="004D675E" w:rsidP="004D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5E" w:rsidRPr="00EF51CB" w:rsidRDefault="004D675E" w:rsidP="004D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B93579" w:rsidRPr="00EF51CB" w:rsidRDefault="00B93579" w:rsidP="00B93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b/>
                <w:sz w:val="28"/>
                <w:szCs w:val="28"/>
              </w:rPr>
              <w:t>(январь</w:t>
            </w:r>
            <w:r w:rsidR="00926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EF5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</w:t>
            </w:r>
            <w:r w:rsidR="0092611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F5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2024)</w:t>
            </w:r>
          </w:p>
          <w:p w:rsidR="00B93579" w:rsidRPr="00EF51CB" w:rsidRDefault="00EF51CB" w:rsidP="00EF51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3579" w:rsidRPr="00EF51CB">
              <w:rPr>
                <w:rFonts w:ascii="Times New Roman" w:hAnsi="Times New Roman" w:cs="Times New Roman"/>
                <w:sz w:val="28"/>
                <w:szCs w:val="28"/>
              </w:rPr>
              <w:t>зготовлены рекламные материалы по теме проекта;</w:t>
            </w:r>
          </w:p>
          <w:p w:rsidR="00B93579" w:rsidRPr="00EF51CB" w:rsidRDefault="00EF51CB" w:rsidP="00EF51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3579" w:rsidRPr="00EF51CB">
              <w:rPr>
                <w:rFonts w:ascii="Times New Roman" w:hAnsi="Times New Roman" w:cs="Times New Roman"/>
                <w:sz w:val="28"/>
                <w:szCs w:val="28"/>
              </w:rPr>
              <w:t>оздана команда по подготовке кукольных спектаклей;</w:t>
            </w:r>
          </w:p>
          <w:p w:rsidR="00B93579" w:rsidRPr="00EF51CB" w:rsidRDefault="00EF51CB" w:rsidP="00EF51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3579" w:rsidRPr="00EF51CB">
              <w:rPr>
                <w:rFonts w:ascii="Times New Roman" w:hAnsi="Times New Roman" w:cs="Times New Roman"/>
                <w:sz w:val="28"/>
                <w:szCs w:val="28"/>
              </w:rPr>
              <w:t>зготовлены буклеты в количестве 100 штук;</w:t>
            </w:r>
          </w:p>
          <w:p w:rsidR="004D675E" w:rsidRPr="00EF51CB" w:rsidRDefault="00EF51CB" w:rsidP="00EF51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3579" w:rsidRPr="00EF51CB">
              <w:rPr>
                <w:rFonts w:ascii="Times New Roman" w:hAnsi="Times New Roman" w:cs="Times New Roman"/>
                <w:sz w:val="28"/>
                <w:szCs w:val="28"/>
              </w:rPr>
              <w:t>ачало</w:t>
            </w:r>
            <w:r w:rsidR="00926115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репетиций кукольных спектаклей</w:t>
            </w: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1CB" w:rsidRPr="00EF51CB" w:rsidRDefault="00926115" w:rsidP="00EF51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51CB" w:rsidRPr="00EF51CB">
              <w:rPr>
                <w:rFonts w:ascii="Times New Roman" w:hAnsi="Times New Roman" w:cs="Times New Roman"/>
                <w:b/>
                <w:sz w:val="28"/>
                <w:szCs w:val="28"/>
              </w:rPr>
              <w:t>(апрель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EF51CB" w:rsidRPr="00EF5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1EC4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F51CB" w:rsidRPr="00EF51CB">
              <w:rPr>
                <w:rFonts w:ascii="Times New Roman" w:hAnsi="Times New Roman" w:cs="Times New Roman"/>
                <w:b/>
                <w:sz w:val="28"/>
                <w:szCs w:val="28"/>
              </w:rPr>
              <w:t>2024)</w:t>
            </w:r>
          </w:p>
          <w:p w:rsidR="00EF51CB" w:rsidRPr="00EF51CB" w:rsidRDefault="00EF51CB" w:rsidP="00EF51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разработан сценарный план показа кукольных спектаклей;</w:t>
            </w:r>
          </w:p>
          <w:p w:rsidR="002D1EC4" w:rsidRDefault="00EF51CB" w:rsidP="00EF51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1EC4">
              <w:rPr>
                <w:rFonts w:ascii="Times New Roman" w:hAnsi="Times New Roman" w:cs="Times New Roman"/>
                <w:sz w:val="28"/>
                <w:szCs w:val="28"/>
              </w:rPr>
              <w:t>ыпущена афиша кукольного театра</w:t>
            </w:r>
          </w:p>
          <w:p w:rsidR="00EF51CB" w:rsidRDefault="00EF51CB" w:rsidP="00EF51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1CB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проходят</w:t>
            </w:r>
            <w:r w:rsidR="002D1EC4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репетиции кукольного спектакля</w:t>
            </w:r>
          </w:p>
          <w:p w:rsidR="002D1EC4" w:rsidRPr="00EF51CB" w:rsidRDefault="002D1EC4" w:rsidP="00EF51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показ кукольного спектакля «Репка» для 120 воспитанников ДОУ №№ 27, 34, 39 города Ельца</w:t>
            </w:r>
          </w:p>
          <w:p w:rsidR="004D675E" w:rsidRPr="00EF51CB" w:rsidRDefault="004D675E" w:rsidP="004D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FE4" w:rsidRDefault="00457FE4"/>
    <w:sectPr w:rsidR="004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06BE"/>
    <w:multiLevelType w:val="hybridMultilevel"/>
    <w:tmpl w:val="DE8A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5E"/>
    <w:rsid w:val="00181463"/>
    <w:rsid w:val="002D1EC4"/>
    <w:rsid w:val="00457FE4"/>
    <w:rsid w:val="004D675E"/>
    <w:rsid w:val="007B6B6E"/>
    <w:rsid w:val="00926115"/>
    <w:rsid w:val="009F5551"/>
    <w:rsid w:val="00B93579"/>
    <w:rsid w:val="00E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direktor</cp:lastModifiedBy>
  <cp:revision>10</cp:revision>
  <dcterms:created xsi:type="dcterms:W3CDTF">2020-01-23T07:10:00Z</dcterms:created>
  <dcterms:modified xsi:type="dcterms:W3CDTF">2024-06-11T11:32:00Z</dcterms:modified>
</cp:coreProperties>
</file>