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0EB" w:rsidRPr="0055503C" w:rsidRDefault="006D336F">
      <w:pPr>
        <w:spacing w:after="0" w:line="408" w:lineRule="auto"/>
        <w:ind w:left="120"/>
        <w:jc w:val="center"/>
        <w:rPr>
          <w:b/>
          <w:sz w:val="40"/>
          <w:szCs w:val="40"/>
          <w:lang w:val="ru-RU"/>
        </w:rPr>
      </w:pPr>
      <w:bookmarkStart w:id="0" w:name="block-12821124"/>
      <w:r w:rsidRPr="0055503C">
        <w:rPr>
          <w:rFonts w:ascii="Times New Roman" w:hAnsi="Times New Roman"/>
          <w:b/>
          <w:color w:val="000000"/>
          <w:sz w:val="40"/>
          <w:szCs w:val="40"/>
          <w:lang w:val="ru-RU"/>
        </w:rPr>
        <w:t>МБОУ "Гимназия № 11 г. Ельца"</w:t>
      </w:r>
    </w:p>
    <w:p w:rsidR="001730EB" w:rsidRPr="0055503C" w:rsidRDefault="001730EB">
      <w:pPr>
        <w:spacing w:after="0"/>
        <w:ind w:left="120"/>
        <w:rPr>
          <w:b/>
          <w:sz w:val="40"/>
          <w:szCs w:val="40"/>
          <w:lang w:val="ru-RU"/>
        </w:rPr>
      </w:pPr>
    </w:p>
    <w:p w:rsidR="001730EB" w:rsidRPr="0055503C" w:rsidRDefault="006D336F">
      <w:pPr>
        <w:spacing w:after="0"/>
        <w:ind w:left="120"/>
        <w:rPr>
          <w:b/>
          <w:sz w:val="40"/>
          <w:szCs w:val="40"/>
          <w:lang w:val="ru-RU"/>
        </w:rPr>
      </w:pPr>
      <w:r w:rsidRPr="0055503C">
        <w:rPr>
          <w:rFonts w:ascii="Times New Roman" w:hAnsi="Times New Roman"/>
          <w:b/>
          <w:color w:val="000000"/>
          <w:sz w:val="40"/>
          <w:szCs w:val="40"/>
          <w:lang w:val="ru-RU"/>
        </w:rPr>
        <w:t>‌</w:t>
      </w:r>
    </w:p>
    <w:p w:rsidR="001730EB" w:rsidRPr="0055503C" w:rsidRDefault="001730EB">
      <w:pPr>
        <w:spacing w:after="0"/>
        <w:ind w:left="120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rPr>
          <w:b/>
          <w:sz w:val="40"/>
          <w:szCs w:val="40"/>
          <w:lang w:val="ru-RU"/>
        </w:rPr>
      </w:pPr>
    </w:p>
    <w:p w:rsidR="001730EB" w:rsidRPr="0055503C" w:rsidRDefault="006D336F">
      <w:pPr>
        <w:spacing w:after="0" w:line="408" w:lineRule="auto"/>
        <w:ind w:left="120"/>
        <w:jc w:val="center"/>
        <w:rPr>
          <w:b/>
          <w:sz w:val="40"/>
          <w:szCs w:val="40"/>
          <w:lang w:val="ru-RU"/>
        </w:rPr>
      </w:pPr>
      <w:r w:rsidRPr="0055503C">
        <w:rPr>
          <w:rFonts w:ascii="Times New Roman" w:hAnsi="Times New Roman"/>
          <w:b/>
          <w:color w:val="000000"/>
          <w:sz w:val="40"/>
          <w:szCs w:val="40"/>
          <w:lang w:val="ru-RU"/>
        </w:rPr>
        <w:t>РАБОЧАЯ ПРОГРАММА</w:t>
      </w: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6D336F">
      <w:pPr>
        <w:spacing w:after="0" w:line="408" w:lineRule="auto"/>
        <w:ind w:left="120"/>
        <w:jc w:val="center"/>
        <w:rPr>
          <w:b/>
          <w:sz w:val="40"/>
          <w:szCs w:val="40"/>
          <w:lang w:val="ru-RU"/>
        </w:rPr>
      </w:pPr>
      <w:r w:rsidRPr="0055503C">
        <w:rPr>
          <w:rFonts w:ascii="Times New Roman" w:hAnsi="Times New Roman"/>
          <w:b/>
          <w:color w:val="000000"/>
          <w:sz w:val="40"/>
          <w:szCs w:val="40"/>
          <w:lang w:val="ru-RU"/>
        </w:rPr>
        <w:t>учебного курса «Алгебра»</w:t>
      </w:r>
    </w:p>
    <w:p w:rsidR="001730EB" w:rsidRPr="0055503C" w:rsidRDefault="006D336F">
      <w:pPr>
        <w:spacing w:after="0" w:line="408" w:lineRule="auto"/>
        <w:ind w:left="120"/>
        <w:jc w:val="center"/>
        <w:rPr>
          <w:b/>
          <w:sz w:val="40"/>
          <w:szCs w:val="40"/>
          <w:lang w:val="ru-RU"/>
        </w:rPr>
      </w:pPr>
      <w:r w:rsidRPr="0055503C">
        <w:rPr>
          <w:rFonts w:ascii="Times New Roman" w:hAnsi="Times New Roman"/>
          <w:b/>
          <w:color w:val="000000"/>
          <w:sz w:val="40"/>
          <w:szCs w:val="40"/>
          <w:lang w:val="ru-RU"/>
        </w:rPr>
        <w:t xml:space="preserve">для обучающихся 7-9 классов </w:t>
      </w: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Pr="0055503C" w:rsidRDefault="001730EB">
      <w:pPr>
        <w:spacing w:after="0"/>
        <w:ind w:left="120"/>
        <w:jc w:val="center"/>
        <w:rPr>
          <w:b/>
          <w:sz w:val="40"/>
          <w:szCs w:val="40"/>
          <w:lang w:val="ru-RU"/>
        </w:rPr>
      </w:pPr>
    </w:p>
    <w:p w:rsidR="001730EB" w:rsidRDefault="001730EB">
      <w:pPr>
        <w:spacing w:after="0"/>
        <w:ind w:left="120"/>
        <w:jc w:val="center"/>
        <w:rPr>
          <w:lang w:val="ru-RU"/>
        </w:rPr>
      </w:pPr>
    </w:p>
    <w:p w:rsidR="0055503C" w:rsidRDefault="0055503C">
      <w:pPr>
        <w:spacing w:after="0"/>
        <w:ind w:left="120"/>
        <w:jc w:val="center"/>
        <w:rPr>
          <w:lang w:val="ru-RU"/>
        </w:rPr>
      </w:pPr>
    </w:p>
    <w:p w:rsidR="0055503C" w:rsidRDefault="0055503C">
      <w:pPr>
        <w:spacing w:after="0"/>
        <w:ind w:left="120"/>
        <w:jc w:val="center"/>
        <w:rPr>
          <w:lang w:val="ru-RU"/>
        </w:rPr>
      </w:pPr>
    </w:p>
    <w:p w:rsidR="0055503C" w:rsidRPr="00765751" w:rsidRDefault="0055503C">
      <w:pPr>
        <w:spacing w:after="0"/>
        <w:ind w:left="120"/>
        <w:jc w:val="center"/>
        <w:rPr>
          <w:lang w:val="ru-RU"/>
        </w:rPr>
      </w:pPr>
    </w:p>
    <w:p w:rsidR="001730EB" w:rsidRPr="00765751" w:rsidRDefault="001730EB">
      <w:pPr>
        <w:spacing w:after="0"/>
        <w:ind w:left="120"/>
        <w:jc w:val="center"/>
        <w:rPr>
          <w:lang w:val="ru-RU"/>
        </w:rPr>
      </w:pPr>
    </w:p>
    <w:p w:rsidR="001730EB" w:rsidRPr="00765751" w:rsidRDefault="001730EB">
      <w:pPr>
        <w:spacing w:after="0"/>
        <w:ind w:left="120"/>
        <w:jc w:val="center"/>
        <w:rPr>
          <w:lang w:val="ru-RU"/>
        </w:rPr>
      </w:pPr>
    </w:p>
    <w:p w:rsidR="001730EB" w:rsidRPr="00765751" w:rsidRDefault="006D336F">
      <w:pPr>
        <w:spacing w:after="0"/>
        <w:ind w:left="120"/>
        <w:jc w:val="center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cef1e44-9965-42f4-9abc-c66bc6a4ed05"/>
      <w:r w:rsidRPr="00765751">
        <w:rPr>
          <w:rFonts w:ascii="Times New Roman" w:hAnsi="Times New Roman"/>
          <w:b/>
          <w:color w:val="000000"/>
          <w:sz w:val="28"/>
          <w:lang w:val="ru-RU"/>
        </w:rPr>
        <w:t>Елец</w:t>
      </w:r>
      <w:bookmarkEnd w:id="1"/>
      <w:r w:rsidRPr="0076575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76575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7657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5751">
        <w:rPr>
          <w:rFonts w:ascii="Times New Roman" w:hAnsi="Times New Roman"/>
          <w:color w:val="000000"/>
          <w:sz w:val="28"/>
          <w:lang w:val="ru-RU"/>
        </w:rPr>
        <w:t>​</w:t>
      </w:r>
    </w:p>
    <w:p w:rsidR="001730EB" w:rsidRPr="00765751" w:rsidRDefault="001730EB">
      <w:pPr>
        <w:spacing w:after="0"/>
        <w:ind w:left="120"/>
        <w:rPr>
          <w:lang w:val="ru-RU"/>
        </w:rPr>
      </w:pPr>
    </w:p>
    <w:p w:rsidR="001730EB" w:rsidRPr="00765751" w:rsidRDefault="001730EB">
      <w:pPr>
        <w:rPr>
          <w:lang w:val="ru-RU"/>
        </w:rPr>
        <w:sectPr w:rsidR="001730EB" w:rsidRPr="00765751">
          <w:pgSz w:w="11906" w:h="16383"/>
          <w:pgMar w:top="1134" w:right="850" w:bottom="1134" w:left="1701" w:header="720" w:footer="720" w:gutter="0"/>
          <w:cols w:space="720"/>
        </w:sectPr>
      </w:pP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bookmarkStart w:id="3" w:name="block-12821125"/>
      <w:bookmarkEnd w:id="0"/>
      <w:r w:rsidRPr="007657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76575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  <w:r w:rsidRPr="0076575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730EB" w:rsidRPr="00765751" w:rsidRDefault="001730EB">
      <w:pPr>
        <w:rPr>
          <w:lang w:val="ru-RU"/>
        </w:rPr>
        <w:sectPr w:rsidR="001730EB" w:rsidRPr="00765751">
          <w:pgSz w:w="11906" w:h="16383"/>
          <w:pgMar w:top="1134" w:right="850" w:bottom="1134" w:left="1701" w:header="720" w:footer="720" w:gutter="0"/>
          <w:cols w:space="720"/>
        </w:sectPr>
      </w:pP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bookmarkStart w:id="5" w:name="block-12821123"/>
      <w:bookmarkEnd w:id="3"/>
      <w:r w:rsidRPr="0076575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76575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765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Координата точки на прямой. Числовые промежутки. Расстояние между двумя точками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730EB" w:rsidRPr="0055503C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55503C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8" w:name="_Toc124426225"/>
      <w:bookmarkEnd w:id="8"/>
      <w:r w:rsidRPr="0076575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9" w:name="_Toc124426226"/>
      <w:bookmarkEnd w:id="9"/>
      <w:r w:rsidRPr="00765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</w:t>
      </w:r>
      <w:r w:rsidRPr="0055503C">
        <w:rPr>
          <w:rFonts w:ascii="Times New Roman" w:hAnsi="Times New Roman"/>
          <w:color w:val="000000"/>
          <w:sz w:val="28"/>
          <w:lang w:val="ru-RU"/>
        </w:rPr>
        <w:t xml:space="preserve">Теорема Виета. Решение уравнений, сводящихся к </w:t>
      </w:r>
      <w:proofErr w:type="gramStart"/>
      <w:r w:rsidRPr="0055503C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55503C">
        <w:rPr>
          <w:rFonts w:ascii="Times New Roman" w:hAnsi="Times New Roman"/>
          <w:color w:val="000000"/>
          <w:sz w:val="28"/>
          <w:lang w:val="ru-RU"/>
        </w:rPr>
        <w:t xml:space="preserve"> и квадратным. </w:t>
      </w:r>
      <w:r w:rsidRPr="00765751">
        <w:rPr>
          <w:rFonts w:ascii="Times New Roman" w:hAnsi="Times New Roman"/>
          <w:color w:val="000000"/>
          <w:sz w:val="28"/>
          <w:lang w:val="ru-RU"/>
        </w:rPr>
        <w:t>Простейшие дробно-рациональные уравнения.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7"/>
      <w:bookmarkEnd w:id="10"/>
      <w:r w:rsidRPr="00765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730EB" w:rsidRPr="00765751" w:rsidRDefault="006D336F">
      <w:pPr>
        <w:spacing w:after="0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65751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765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>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1"/>
      <w:bookmarkEnd w:id="12"/>
      <w:r w:rsidRPr="00765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730EB" w:rsidRPr="00765751" w:rsidRDefault="006D336F">
      <w:pPr>
        <w:spacing w:after="0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657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>|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65751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2"/>
      <w:bookmarkEnd w:id="13"/>
      <w:r w:rsidRPr="0076575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6575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6575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1730EB" w:rsidRPr="00765751" w:rsidRDefault="001730EB">
      <w:pPr>
        <w:rPr>
          <w:lang w:val="ru-RU"/>
        </w:rPr>
        <w:sectPr w:rsidR="001730EB" w:rsidRPr="00765751">
          <w:pgSz w:w="11906" w:h="16383"/>
          <w:pgMar w:top="1134" w:right="850" w:bottom="1134" w:left="1701" w:header="720" w:footer="720" w:gutter="0"/>
          <w:cols w:space="720"/>
        </w:sectPr>
      </w:pP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bookmarkStart w:id="14" w:name="block-12821119"/>
      <w:bookmarkEnd w:id="5"/>
      <w:r w:rsidRPr="0076575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6575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Default="006D33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730EB" w:rsidRPr="00765751" w:rsidRDefault="006D3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730EB" w:rsidRPr="00765751" w:rsidRDefault="006D3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730EB" w:rsidRPr="00765751" w:rsidRDefault="006D3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730EB" w:rsidRPr="00765751" w:rsidRDefault="006D3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730EB" w:rsidRPr="00765751" w:rsidRDefault="006D3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730EB" w:rsidRPr="00765751" w:rsidRDefault="006D3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30EB" w:rsidRDefault="006D33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730EB" w:rsidRPr="00765751" w:rsidRDefault="006D33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730EB" w:rsidRPr="00765751" w:rsidRDefault="006D33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730EB" w:rsidRPr="00765751" w:rsidRDefault="006D33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730EB" w:rsidRPr="00765751" w:rsidRDefault="006D33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730EB" w:rsidRDefault="006D33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730EB" w:rsidRPr="00765751" w:rsidRDefault="006D33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730EB" w:rsidRPr="00765751" w:rsidRDefault="006D33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730EB" w:rsidRPr="00765751" w:rsidRDefault="006D33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730EB" w:rsidRPr="00765751" w:rsidRDefault="006D33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730EB" w:rsidRDefault="006D33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730EB" w:rsidRPr="00765751" w:rsidRDefault="006D33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730EB" w:rsidRPr="00765751" w:rsidRDefault="006D33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730EB" w:rsidRPr="00765751" w:rsidRDefault="006D33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730EB" w:rsidRPr="00765751" w:rsidRDefault="006D33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730EB" w:rsidRPr="00765751" w:rsidRDefault="006D33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730EB" w:rsidRPr="00765751" w:rsidRDefault="006D33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30EB" w:rsidRPr="00765751" w:rsidRDefault="006D33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730EB" w:rsidRDefault="006D33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730EB" w:rsidRPr="00765751" w:rsidRDefault="006D33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730EB" w:rsidRPr="00765751" w:rsidRDefault="006D33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730EB" w:rsidRPr="00765751" w:rsidRDefault="006D33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left="12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30EB" w:rsidRPr="00765751" w:rsidRDefault="001730EB">
      <w:pPr>
        <w:spacing w:after="0" w:line="264" w:lineRule="auto"/>
        <w:ind w:left="120"/>
        <w:jc w:val="both"/>
        <w:rPr>
          <w:lang w:val="ru-RU"/>
        </w:rPr>
      </w:pP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7657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575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765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76575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765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765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575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765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76575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765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765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730EB" w:rsidRPr="00765751" w:rsidRDefault="006D336F">
      <w:pPr>
        <w:spacing w:after="0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730EB" w:rsidRPr="00765751" w:rsidRDefault="006D33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657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575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57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7657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7657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575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76575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30EB" w:rsidRPr="00765751" w:rsidRDefault="006D336F">
      <w:pPr>
        <w:spacing w:after="0" w:line="360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6575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6575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6575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730EB" w:rsidRPr="00765751" w:rsidRDefault="006D336F">
      <w:pPr>
        <w:spacing w:after="0" w:line="264" w:lineRule="auto"/>
        <w:ind w:firstLine="600"/>
        <w:jc w:val="both"/>
        <w:rPr>
          <w:lang w:val="ru-RU"/>
        </w:rPr>
      </w:pPr>
      <w:r w:rsidRPr="00765751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1730EB" w:rsidRPr="00765751" w:rsidRDefault="001730EB">
      <w:pPr>
        <w:rPr>
          <w:lang w:val="ru-RU"/>
        </w:rPr>
        <w:sectPr w:rsidR="001730EB" w:rsidRPr="00765751">
          <w:pgSz w:w="11906" w:h="16383"/>
          <w:pgMar w:top="1134" w:right="850" w:bottom="1134" w:left="1701" w:header="720" w:footer="720" w:gutter="0"/>
          <w:cols w:space="720"/>
        </w:sectPr>
      </w:pPr>
    </w:p>
    <w:p w:rsidR="001730EB" w:rsidRDefault="006D336F">
      <w:pPr>
        <w:spacing w:after="0"/>
        <w:ind w:left="120"/>
      </w:pPr>
      <w:bookmarkStart w:id="28" w:name="block-12821120"/>
      <w:bookmarkEnd w:id="14"/>
      <w:r w:rsidRPr="007657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30EB" w:rsidRDefault="006D3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730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Default="001730EB"/>
        </w:tc>
      </w:tr>
    </w:tbl>
    <w:p w:rsidR="001730EB" w:rsidRDefault="001730EB">
      <w:pPr>
        <w:sectPr w:rsidR="00173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0EB" w:rsidRDefault="006D3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730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30EB" w:rsidRDefault="001730EB"/>
        </w:tc>
      </w:tr>
    </w:tbl>
    <w:p w:rsidR="001730EB" w:rsidRDefault="001730EB">
      <w:pPr>
        <w:sectPr w:rsidR="00173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0EB" w:rsidRDefault="006D3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730E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</w:tr>
      <w:tr w:rsidR="001730EB" w:rsidRPr="00C02F5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30EB" w:rsidRDefault="001730EB"/>
        </w:tc>
      </w:tr>
    </w:tbl>
    <w:p w:rsidR="001730EB" w:rsidRDefault="001730EB">
      <w:pPr>
        <w:sectPr w:rsidR="00173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0EB" w:rsidRDefault="001730EB">
      <w:pPr>
        <w:sectPr w:rsidR="00173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0EB" w:rsidRDefault="006D336F">
      <w:pPr>
        <w:spacing w:after="0"/>
        <w:ind w:left="120"/>
      </w:pPr>
      <w:bookmarkStart w:id="29" w:name="block-12821121"/>
      <w:bookmarkEnd w:id="2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730EB" w:rsidRDefault="006D3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1730E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Default="001730EB"/>
        </w:tc>
      </w:tr>
    </w:tbl>
    <w:p w:rsidR="001730EB" w:rsidRDefault="001730EB">
      <w:pPr>
        <w:sectPr w:rsidR="00173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0EB" w:rsidRDefault="006D3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1730E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Default="001730EB"/>
        </w:tc>
      </w:tr>
    </w:tbl>
    <w:p w:rsidR="001730EB" w:rsidRDefault="001730EB">
      <w:pPr>
        <w:sectPr w:rsidR="00173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0EB" w:rsidRDefault="006D3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1730EB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30EB" w:rsidRDefault="00173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0EB" w:rsidRDefault="001730EB"/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30EB" w:rsidRPr="00C02F5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30EB" w:rsidRDefault="001730EB">
            <w:pPr>
              <w:spacing w:after="0"/>
              <w:ind w:left="135"/>
            </w:pPr>
          </w:p>
        </w:tc>
      </w:tr>
      <w:tr w:rsidR="00173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Pr="00765751" w:rsidRDefault="006D336F">
            <w:pPr>
              <w:spacing w:after="0"/>
              <w:ind w:left="135"/>
              <w:rPr>
                <w:lang w:val="ru-RU"/>
              </w:rPr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 w:rsidRPr="0076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30EB" w:rsidRDefault="006D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0EB" w:rsidRDefault="001730EB"/>
        </w:tc>
      </w:tr>
    </w:tbl>
    <w:p w:rsidR="001730EB" w:rsidRDefault="001730EB">
      <w:pPr>
        <w:sectPr w:rsidR="00173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0EB" w:rsidRDefault="001730EB">
      <w:pPr>
        <w:sectPr w:rsidR="00173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0EB" w:rsidRPr="002A637E" w:rsidRDefault="006D336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0" w:name="block-12821122"/>
      <w:bookmarkEnd w:id="29"/>
      <w:r w:rsidRPr="002A637E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55503C" w:rsidRPr="002A637E" w:rsidRDefault="006D336F" w:rsidP="0055503C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A637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5503C" w:rsidRPr="002A637E" w:rsidRDefault="0055503C" w:rsidP="0055503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b/>
          <w:bCs/>
          <w:color w:val="000000"/>
        </w:rPr>
        <w:t>ОБЯЗАТЕЛЬНЫЕ УЧЕБНЫЕ МАТЕРИАЛЫ ДЛЯ УЧЕНИКА</w:t>
      </w:r>
    </w:p>
    <w:p w:rsidR="0055503C" w:rsidRPr="002A637E" w:rsidRDefault="0055503C" w:rsidP="005550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A637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Учебник:</w:t>
      </w:r>
      <w:r w:rsidRPr="002A637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A63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2A63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Ю.Н. Макарычев «Алгебра. 7 класс», 2023</w:t>
      </w:r>
    </w:p>
    <w:p w:rsidR="0055503C" w:rsidRPr="002A637E" w:rsidRDefault="0055503C" w:rsidP="005550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A63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Ю.Н. Макарычев «Алгебра. 8 класс, 2023</w:t>
      </w:r>
    </w:p>
    <w:p w:rsidR="0055503C" w:rsidRPr="002A637E" w:rsidRDefault="0055503C" w:rsidP="005550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A63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С.М. Никольский  «Алгебра. 9 класс, 2018</w:t>
      </w:r>
    </w:p>
    <w:p w:rsidR="0055503C" w:rsidRPr="002A637E" w:rsidRDefault="0055503C" w:rsidP="005550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503C" w:rsidRDefault="0055503C" w:rsidP="0055503C">
      <w:pPr>
        <w:pStyle w:val="ae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2A637E">
        <w:rPr>
          <w:b/>
          <w:bCs/>
          <w:color w:val="000000"/>
        </w:rPr>
        <w:t>МЕТОДИЧЕСКИЕ МАТЕРИАЛЫ ДЛЯ УЧИТЕЛЯ</w:t>
      </w:r>
    </w:p>
    <w:p w:rsidR="00C02F53" w:rsidRPr="002A637E" w:rsidRDefault="00C02F53" w:rsidP="00C02F53">
      <w:pPr>
        <w:pStyle w:val="ae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rFonts w:eastAsiaTheme="minorHAnsi"/>
          <w:b/>
          <w:bCs/>
          <w:color w:val="231F20"/>
          <w:lang w:eastAsia="en-US"/>
        </w:rPr>
        <w:t>Миндюк Н. Г.</w:t>
      </w:r>
      <w:r w:rsidRPr="002A637E">
        <w:rPr>
          <w:rFonts w:eastAsiaTheme="minorHAnsi"/>
          <w:color w:val="231F20"/>
          <w:lang w:eastAsia="en-US"/>
        </w:rPr>
        <w:t>Алгебра. Методические рекомендации. 7 класс : учеб</w:t>
      </w:r>
      <w:proofErr w:type="gramStart"/>
      <w:r w:rsidRPr="002A637E">
        <w:rPr>
          <w:rFonts w:eastAsiaTheme="minorHAnsi"/>
          <w:color w:val="231F20"/>
          <w:lang w:eastAsia="en-US"/>
        </w:rPr>
        <w:t>.</w:t>
      </w:r>
      <w:proofErr w:type="gramEnd"/>
      <w:r w:rsidRPr="002A637E">
        <w:rPr>
          <w:rFonts w:eastAsiaTheme="minorHAnsi"/>
          <w:color w:val="231F20"/>
          <w:lang w:eastAsia="en-US"/>
        </w:rPr>
        <w:t xml:space="preserve"> </w:t>
      </w:r>
      <w:proofErr w:type="gramStart"/>
      <w:r w:rsidRPr="002A637E">
        <w:rPr>
          <w:rFonts w:eastAsiaTheme="minorHAnsi"/>
          <w:color w:val="231F20"/>
          <w:lang w:eastAsia="en-US"/>
        </w:rPr>
        <w:t>п</w:t>
      </w:r>
      <w:proofErr w:type="gramEnd"/>
      <w:r w:rsidRPr="002A637E">
        <w:rPr>
          <w:rFonts w:eastAsiaTheme="minorHAnsi"/>
          <w:color w:val="231F20"/>
          <w:lang w:eastAsia="en-US"/>
        </w:rPr>
        <w:t>особие для общеобразоват. организаций / Н. Г. Миндюк, И. С. Шлыкова. — М.</w:t>
      </w:r>
      <w:proofErr w:type="gramStart"/>
      <w:r w:rsidRPr="002A637E">
        <w:rPr>
          <w:rFonts w:eastAsiaTheme="minorHAnsi"/>
          <w:color w:val="231F20"/>
          <w:lang w:eastAsia="en-US"/>
        </w:rPr>
        <w:t xml:space="preserve"> :</w:t>
      </w:r>
      <w:proofErr w:type="gramEnd"/>
      <w:r w:rsidRPr="002A637E">
        <w:rPr>
          <w:rFonts w:eastAsiaTheme="minorHAnsi"/>
          <w:color w:val="231F20"/>
          <w:lang w:eastAsia="en-US"/>
        </w:rPr>
        <w:t xml:space="preserve"> Просвещение,</w:t>
      </w:r>
      <w:r w:rsidRPr="002A637E">
        <w:rPr>
          <w:rFonts w:eastAsiaTheme="minorHAnsi"/>
          <w:color w:val="231F20"/>
          <w:lang w:eastAsia="en-US"/>
        </w:rPr>
        <w:br/>
        <w:t>2023.</w:t>
      </w:r>
      <w:r w:rsidRPr="002A637E">
        <w:rPr>
          <w:rFonts w:eastAsiaTheme="minorHAnsi"/>
          <w:lang w:eastAsia="en-US"/>
        </w:rPr>
        <w:t xml:space="preserve"> </w:t>
      </w:r>
    </w:p>
    <w:p w:rsidR="00C02F53" w:rsidRPr="002A637E" w:rsidRDefault="00C02F53" w:rsidP="00C02F53">
      <w:pPr>
        <w:pStyle w:val="ae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rFonts w:eastAsiaTheme="minorHAnsi"/>
          <w:b/>
          <w:bCs/>
          <w:color w:val="231F20"/>
          <w:lang w:eastAsia="en-US"/>
        </w:rPr>
        <w:t>Миндюк Н. Г.</w:t>
      </w:r>
      <w:r w:rsidRPr="002A637E">
        <w:rPr>
          <w:rFonts w:eastAsiaTheme="minorHAnsi"/>
          <w:color w:val="231F20"/>
          <w:lang w:eastAsia="en-US"/>
        </w:rPr>
        <w:t>Алгебра. Методические рекомендации. 8 класс : учеб</w:t>
      </w:r>
      <w:proofErr w:type="gramStart"/>
      <w:r w:rsidRPr="002A637E">
        <w:rPr>
          <w:rFonts w:eastAsiaTheme="minorHAnsi"/>
          <w:color w:val="231F20"/>
          <w:lang w:eastAsia="en-US"/>
        </w:rPr>
        <w:t>.</w:t>
      </w:r>
      <w:proofErr w:type="gramEnd"/>
      <w:r w:rsidRPr="002A637E">
        <w:rPr>
          <w:rFonts w:eastAsiaTheme="minorHAnsi"/>
          <w:color w:val="231F20"/>
          <w:lang w:eastAsia="en-US"/>
        </w:rPr>
        <w:t xml:space="preserve"> </w:t>
      </w:r>
      <w:proofErr w:type="gramStart"/>
      <w:r w:rsidRPr="002A637E">
        <w:rPr>
          <w:rFonts w:eastAsiaTheme="minorHAnsi"/>
          <w:color w:val="231F20"/>
          <w:lang w:eastAsia="en-US"/>
        </w:rPr>
        <w:t>п</w:t>
      </w:r>
      <w:proofErr w:type="gramEnd"/>
      <w:r w:rsidRPr="002A637E">
        <w:rPr>
          <w:rFonts w:eastAsiaTheme="minorHAnsi"/>
          <w:color w:val="231F20"/>
          <w:lang w:eastAsia="en-US"/>
        </w:rPr>
        <w:t>особие для общеобразоват. организаций / Н. Г. Миндюк, И. С. Шлыкова. — М.</w:t>
      </w:r>
      <w:proofErr w:type="gramStart"/>
      <w:r w:rsidRPr="002A637E">
        <w:rPr>
          <w:rFonts w:eastAsiaTheme="minorHAnsi"/>
          <w:color w:val="231F20"/>
          <w:lang w:eastAsia="en-US"/>
        </w:rPr>
        <w:t xml:space="preserve"> :</w:t>
      </w:r>
      <w:proofErr w:type="gramEnd"/>
      <w:r w:rsidRPr="002A637E">
        <w:rPr>
          <w:rFonts w:eastAsiaTheme="minorHAnsi"/>
          <w:color w:val="231F20"/>
          <w:lang w:eastAsia="en-US"/>
        </w:rPr>
        <w:t xml:space="preserve"> Просвещение,</w:t>
      </w:r>
      <w:r w:rsidRPr="002A637E">
        <w:rPr>
          <w:rFonts w:eastAsiaTheme="minorHAnsi"/>
          <w:color w:val="231F20"/>
          <w:lang w:eastAsia="en-US"/>
        </w:rPr>
        <w:br/>
        <w:t>2023</w:t>
      </w:r>
    </w:p>
    <w:p w:rsidR="00C02F53" w:rsidRPr="002A637E" w:rsidRDefault="00C02F53" w:rsidP="00C02F53">
      <w:pPr>
        <w:pStyle w:val="ae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rFonts w:eastAsiaTheme="minorHAnsi"/>
          <w:b/>
          <w:bCs/>
          <w:color w:val="231F20"/>
          <w:lang w:eastAsia="en-US"/>
        </w:rPr>
        <w:t>Миндюк Н. Г.</w:t>
      </w:r>
      <w:r w:rsidRPr="002A637E">
        <w:rPr>
          <w:rFonts w:eastAsiaTheme="minorHAnsi"/>
          <w:color w:val="231F20"/>
          <w:lang w:eastAsia="en-US"/>
        </w:rPr>
        <w:t>Алгебра. Методические рекомендации. 9 класс : учеб</w:t>
      </w:r>
      <w:proofErr w:type="gramStart"/>
      <w:r w:rsidRPr="002A637E">
        <w:rPr>
          <w:rFonts w:eastAsiaTheme="minorHAnsi"/>
          <w:color w:val="231F20"/>
          <w:lang w:eastAsia="en-US"/>
        </w:rPr>
        <w:t>.</w:t>
      </w:r>
      <w:proofErr w:type="gramEnd"/>
      <w:r w:rsidRPr="002A637E">
        <w:rPr>
          <w:rFonts w:eastAsiaTheme="minorHAnsi"/>
          <w:color w:val="231F20"/>
          <w:lang w:eastAsia="en-US"/>
        </w:rPr>
        <w:t xml:space="preserve"> </w:t>
      </w:r>
      <w:proofErr w:type="gramStart"/>
      <w:r w:rsidRPr="002A637E">
        <w:rPr>
          <w:rFonts w:eastAsiaTheme="minorHAnsi"/>
          <w:color w:val="231F20"/>
          <w:lang w:eastAsia="en-US"/>
        </w:rPr>
        <w:t>п</w:t>
      </w:r>
      <w:proofErr w:type="gramEnd"/>
      <w:r w:rsidRPr="002A637E">
        <w:rPr>
          <w:rFonts w:eastAsiaTheme="minorHAnsi"/>
          <w:color w:val="231F20"/>
          <w:lang w:eastAsia="en-US"/>
        </w:rPr>
        <w:t>особие для общеобразоват. организаций / Н. Г. Миндюк, И. С. Шлыкова. — М.</w:t>
      </w:r>
      <w:proofErr w:type="gramStart"/>
      <w:r w:rsidRPr="002A637E">
        <w:rPr>
          <w:rFonts w:eastAsiaTheme="minorHAnsi"/>
          <w:color w:val="231F20"/>
          <w:lang w:eastAsia="en-US"/>
        </w:rPr>
        <w:t xml:space="preserve"> :</w:t>
      </w:r>
      <w:proofErr w:type="gramEnd"/>
      <w:r w:rsidRPr="002A637E">
        <w:rPr>
          <w:rFonts w:eastAsiaTheme="minorHAnsi"/>
          <w:color w:val="231F20"/>
          <w:lang w:eastAsia="en-US"/>
        </w:rPr>
        <w:t xml:space="preserve"> Просвещение,</w:t>
      </w:r>
      <w:r w:rsidRPr="002A637E">
        <w:rPr>
          <w:rFonts w:eastAsiaTheme="minorHAnsi"/>
          <w:color w:val="231F20"/>
          <w:lang w:eastAsia="en-US"/>
        </w:rPr>
        <w:br/>
        <w:t>2023</w:t>
      </w:r>
    </w:p>
    <w:p w:rsidR="00C02F53" w:rsidRPr="002A637E" w:rsidRDefault="00C02F53" w:rsidP="00C02F53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color w:val="000000"/>
        </w:rPr>
        <w:t xml:space="preserve"> </w:t>
      </w:r>
    </w:p>
    <w:p w:rsidR="00C02F53" w:rsidRPr="002A637E" w:rsidRDefault="00C02F53" w:rsidP="00C02F53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2A637E">
        <w:rPr>
          <w:b/>
          <w:bCs/>
          <w:color w:val="000000"/>
        </w:rPr>
        <w:t>ЦИФРОВЫЕ ОБРАЗОВАТЕЛЬНЫЕ РЕСУРСЫ И РЕСУРСЫ СЕТИ ИНТЕРНЕТ</w:t>
      </w:r>
    </w:p>
    <w:p w:rsidR="00C02F53" w:rsidRPr="002A637E" w:rsidRDefault="00C02F53" w:rsidP="00C02F53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A637E">
        <w:rPr>
          <w:color w:val="000000"/>
        </w:rPr>
        <w:t>Российская электронная школа </w:t>
      </w:r>
      <w:r w:rsidRPr="002A637E">
        <w:rPr>
          <w:b/>
          <w:bCs/>
          <w:color w:val="000000"/>
          <w:u w:val="single"/>
        </w:rPr>
        <w:t>https://resh.edu.ru/</w:t>
      </w:r>
    </w:p>
    <w:p w:rsidR="00C02F53" w:rsidRPr="002A637E" w:rsidRDefault="00C02F53" w:rsidP="00C02F53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A637E">
        <w:rPr>
          <w:color w:val="000000"/>
        </w:rPr>
        <w:t>Математические олимпиады и олимпиадные задачи, – [электронный ресурс], – режим доступа: http://www.zaba.ru.</w:t>
      </w:r>
    </w:p>
    <w:p w:rsidR="00C02F53" w:rsidRPr="002A637E" w:rsidRDefault="00C02F53" w:rsidP="00C02F53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A637E">
        <w:rPr>
          <w:color w:val="000000"/>
        </w:rPr>
        <w:t>Методика преподавания математики – [электронный ресурс], – режим доступа: http://methmath.chat.ru.</w:t>
      </w:r>
    </w:p>
    <w:p w:rsidR="00C02F53" w:rsidRPr="002A637E" w:rsidRDefault="00C02F53" w:rsidP="00C02F53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A637E">
        <w:rPr>
          <w:color w:val="000000"/>
        </w:rPr>
        <w:t>Реестр примерных общеобразовательных программ [электронный ресурс], − режим доступа: http://www.fgosreestr.ru.</w:t>
      </w:r>
    </w:p>
    <w:p w:rsidR="00C02F53" w:rsidRPr="002A637E" w:rsidRDefault="00C02F53" w:rsidP="00C02F53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A637E">
        <w:rPr>
          <w:color w:val="000000"/>
        </w:rPr>
        <w:t>Путеводитель «В мире науки» для школьников [электронный ресурс], − режим доступа: http://www.uic.ssu.samara.ru</w:t>
      </w:r>
    </w:p>
    <w:p w:rsidR="00C02F53" w:rsidRDefault="00C02F53" w:rsidP="00C02F53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A637E">
        <w:rPr>
          <w:color w:val="000000"/>
        </w:rPr>
        <w:t xml:space="preserve">Электронная хрестоматия по методике преподавания математики [электронный ресурс], – режим доступа: </w:t>
      </w:r>
      <w:hyperlink r:id="rId202" w:history="1">
        <w:r w:rsidRPr="004B06BC">
          <w:rPr>
            <w:rStyle w:val="ab"/>
          </w:rPr>
          <w:t>http://fmi.asf.ru</w:t>
        </w:r>
      </w:hyperlink>
      <w:r w:rsidRPr="002A637E">
        <w:rPr>
          <w:color w:val="000000"/>
        </w:rPr>
        <w:t>.</w:t>
      </w:r>
    </w:p>
    <w:p w:rsidR="00C02F53" w:rsidRPr="002A637E" w:rsidRDefault="00C02F53" w:rsidP="00C02F53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pPr w:leftFromText="180" w:rightFromText="180" w:vertAnchor="text" w:horzAnchor="page" w:tblpX="796" w:tblpY="746"/>
        <w:tblW w:w="10880" w:type="dxa"/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930"/>
        <w:gridCol w:w="3950"/>
      </w:tblGrid>
      <w:tr w:rsidR="00C02F53" w:rsidRPr="00C02F53" w:rsidTr="00C02F53">
        <w:trPr>
          <w:trHeight w:val="40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C02F53" w:rsidRDefault="00C02F53" w:rsidP="00C02F53">
            <w:pPr>
              <w:pStyle w:val="af"/>
              <w:numPr>
                <w:ilvl w:val="0"/>
                <w:numId w:val="8"/>
              </w:num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02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Хранилище единой коллекции цифровых образовательных ресурсов, где представлен широкий выбор электронных пособий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http://school-сollection.edu.ru</w:t>
            </w:r>
          </w:p>
        </w:tc>
      </w:tr>
      <w:tr w:rsidR="00C02F53" w:rsidRPr="005D251F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Федеральная система информационно-образовательных ресурсов (информационный портал)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http://wmolow.edu.ru</w:t>
            </w:r>
          </w:p>
        </w:tc>
      </w:tr>
      <w:tr w:rsidR="00C02F53" w:rsidRPr="005D251F" w:rsidTr="00C02F53">
        <w:trPr>
          <w:trHeight w:val="7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7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Хранилище интерактивных электронных образовательных ресурсов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7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http://fcior.edu.ru</w:t>
            </w:r>
          </w:p>
        </w:tc>
      </w:tr>
      <w:tr w:rsidR="00C02F53" w:rsidRPr="005D251F" w:rsidTr="00C02F53">
        <w:trPr>
          <w:trHeight w:val="3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Материалы для изучения и преподавания математики в школе. Тематический сборник: числа, дроби, сложение, вычитание и пр. Теоретический материал, задачи, игры, тесты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http://www.numbernut.com</w:t>
            </w:r>
            <w:r w:rsidRPr="005D25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val="ru-RU" w:eastAsia="ru-RU"/>
              </w:rPr>
              <w:t>/</w:t>
            </w:r>
          </w:p>
        </w:tc>
      </w:tr>
      <w:tr w:rsidR="00C02F53" w:rsidRPr="005D251F" w:rsidTr="00C02F53">
        <w:trPr>
          <w:trHeight w:val="36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Коллекция книг, видео-лекций, подборка занимательных математических фактов. Информация об олимпиадах, научных школах по математике. Медиатека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http://www.math.ru</w:t>
            </w:r>
          </w:p>
        </w:tc>
      </w:tr>
      <w:tr w:rsidR="00C02F53" w:rsidRPr="005D251F" w:rsidTr="00C02F53">
        <w:trPr>
          <w:trHeight w:val="7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7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Сеть творческих учителей. </w:t>
            </w:r>
            <w:proofErr w:type="gramStart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Методические пособия для учителя; учебно-методические пособия; словари; справочники; монографии; учебники; рабочие тетради; статьи периодической печати</w:t>
            </w:r>
            <w:proofErr w:type="gramEnd"/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7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http://www.int.ru</w:t>
            </w:r>
          </w:p>
        </w:tc>
      </w:tr>
      <w:tr w:rsidR="00C02F53" w:rsidRPr="00C02F53" w:rsidTr="00C02F53">
        <w:trPr>
          <w:trHeight w:val="4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4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«Учитель</w:t>
            </w:r>
            <w:proofErr w:type="gramStart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.р</w:t>
            </w:r>
            <w:proofErr w:type="gramEnd"/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у». Педагогические мастерские, Интернет-образование. Дистанционное образование. Каталог ресурсов «В помощь учителю»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http://teacher.ru</w:t>
            </w:r>
          </w:p>
          <w:p w:rsidR="00C02F53" w:rsidRPr="005D251F" w:rsidRDefault="00C02F53" w:rsidP="00C02F53">
            <w:pPr>
              <w:spacing w:after="0" w:line="45" w:lineRule="atLeast"/>
              <w:ind w:left="720" w:hanging="7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http://teacher.fio.ru</w:t>
            </w:r>
          </w:p>
        </w:tc>
      </w:tr>
      <w:tr w:rsidR="00C02F53" w:rsidRPr="00C02F53" w:rsidTr="00C02F53">
        <w:trPr>
          <w:trHeight w:val="10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Подготовка к экзаменам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https://math-ege.sdamgia.ru</w:t>
            </w:r>
          </w:p>
          <w:p w:rsidR="00C02F53" w:rsidRPr="005D251F" w:rsidRDefault="00C02F53" w:rsidP="00C02F53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http://alexlarin.net</w:t>
            </w:r>
          </w:p>
        </w:tc>
      </w:tr>
      <w:tr w:rsidR="00C02F53" w:rsidRPr="005D251F" w:rsidTr="00C02F53">
        <w:trPr>
          <w:trHeight w:val="10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Математические этюды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www.etudes.ru</w:t>
            </w:r>
          </w:p>
        </w:tc>
      </w:tr>
      <w:tr w:rsidR="00C02F53" w:rsidRPr="005D251F" w:rsidTr="00C02F53">
        <w:trPr>
          <w:trHeight w:val="105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Электронная школа «Знаника»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http://znanika.ru/</w:t>
            </w:r>
          </w:p>
        </w:tc>
      </w:tr>
      <w:tr w:rsidR="00C02F53" w:rsidRPr="005D251F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Интерактивное приложение для составления заданий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https://learningapps.org</w:t>
            </w:r>
          </w:p>
        </w:tc>
      </w:tr>
      <w:tr w:rsidR="00C02F53" w:rsidRPr="00C02F53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Много пособий можно скачать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http://www.alleng.ru/edu/math1.htm</w:t>
            </w:r>
          </w:p>
        </w:tc>
      </w:tr>
      <w:tr w:rsidR="00C02F53" w:rsidRPr="00C02F53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Тестирование online 5-11 классы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http://www.kokch.kts.ru/cdo/</w:t>
            </w:r>
          </w:p>
        </w:tc>
      </w:tr>
      <w:tr w:rsidR="00C02F53" w:rsidRPr="00C02F53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Новые технологии в образовании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http://edu.secna.ru/main/</w:t>
            </w:r>
          </w:p>
        </w:tc>
      </w:tr>
      <w:tr w:rsidR="00C02F53" w:rsidRPr="00C02F53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Путеводитель «В мире науки» для школьников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http://www.uic.ssu.samara.ru/~nauka/</w:t>
            </w:r>
          </w:p>
        </w:tc>
      </w:tr>
      <w:tr w:rsidR="00C02F53" w:rsidRPr="005D251F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Мегаэнциклопедия Кирилла и Мефодия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http://mega.km.ru</w:t>
            </w:r>
          </w:p>
        </w:tc>
      </w:tr>
      <w:tr w:rsidR="00C02F53" w:rsidRPr="00C02F53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Сайты «Мир энциклопедий»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http://www.rubricon.ru/</w:t>
            </w:r>
          </w:p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http://www.encyclopedia.ru/</w:t>
            </w:r>
          </w:p>
        </w:tc>
      </w:tr>
      <w:tr w:rsidR="00C02F53" w:rsidRPr="005D251F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Материалы ЕГЭ и ГИА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http://www.fipi.ru/</w:t>
            </w: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C02F53" w:rsidRPr="00C02F53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Официальный сайт ЕГЭ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http://www.ege.edu.ru/</w:t>
            </w: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   </w:t>
            </w:r>
          </w:p>
        </w:tc>
      </w:tr>
      <w:tr w:rsidR="00C02F53" w:rsidRPr="005D251F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Российский обрнадзор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http://obrnadzor.gov.ru/</w:t>
            </w: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  </w:t>
            </w:r>
          </w:p>
        </w:tc>
      </w:tr>
      <w:tr w:rsidR="00C02F53" w:rsidRPr="00C02F53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Федеральный портал, огромное количество материала, в том числе онлайн-тесты ЕГЭ и ГИА по всем предметам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http://www.edu.ru/index.php</w:t>
            </w: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C02F53" w:rsidRPr="005D251F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Министерство образования РФ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http://www.informika.ru/</w:t>
            </w:r>
          </w:p>
          <w:p w:rsidR="00C02F53" w:rsidRPr="005D251F" w:rsidRDefault="00C02F53" w:rsidP="00C02F53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http://www.ed.gov.ru/</w:t>
            </w:r>
          </w:p>
          <w:p w:rsidR="00C02F53" w:rsidRPr="005D251F" w:rsidRDefault="00C02F53" w:rsidP="00C02F53">
            <w:pPr>
              <w:spacing w:after="0" w:line="90" w:lineRule="atLeast"/>
              <w:ind w:left="720" w:hanging="69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http://www.edu.ru/</w:t>
            </w:r>
          </w:p>
        </w:tc>
      </w:tr>
      <w:tr w:rsidR="00C02F53" w:rsidRPr="005D251F" w:rsidTr="00C02F53">
        <w:trPr>
          <w:trHeight w:val="90"/>
        </w:trPr>
        <w:tc>
          <w:tcPr>
            <w:tcW w:w="69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Открытый банк заданий по математике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F53" w:rsidRPr="005D251F" w:rsidRDefault="00C02F53" w:rsidP="00C02F53">
            <w:pPr>
              <w:spacing w:after="0" w:line="9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D251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http://mathege.ru</w:t>
            </w:r>
          </w:p>
        </w:tc>
      </w:tr>
    </w:tbl>
    <w:p w:rsidR="002A637E" w:rsidRPr="002A637E" w:rsidRDefault="002A637E" w:rsidP="00C02F53">
      <w:pPr>
        <w:pStyle w:val="ae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55503C" w:rsidRPr="002A637E" w:rsidRDefault="0055503C" w:rsidP="0055503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b/>
          <w:bCs/>
          <w:color w:val="000000"/>
        </w:rPr>
        <w:t>МАТЕРИАЛЬНО-ТЕХНИЧЕСКОЕ ОБЕСПЕЧЕНИЕ ОБРАЗОВАТЕЛЬНОГО ПРОЦЕССА</w:t>
      </w:r>
    </w:p>
    <w:p w:rsidR="0055503C" w:rsidRPr="002A637E" w:rsidRDefault="0055503C" w:rsidP="0055503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b/>
          <w:bCs/>
          <w:color w:val="000000"/>
        </w:rPr>
        <w:t>УЧЕБНОЕ ОБОРУДОВАНИЕ</w:t>
      </w:r>
    </w:p>
    <w:p w:rsidR="0055503C" w:rsidRPr="002A637E" w:rsidRDefault="0055503C" w:rsidP="0055503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color w:val="000000"/>
        </w:rPr>
        <w:t>Интерактивная доска, доска магнитно - меловая</w:t>
      </w:r>
    </w:p>
    <w:p w:rsidR="0055503C" w:rsidRPr="002A637E" w:rsidRDefault="0055503C" w:rsidP="0055503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color w:val="000000"/>
        </w:rPr>
        <w:t>Набор плакатов, чертежные инструменты для доски</w:t>
      </w:r>
    </w:p>
    <w:p w:rsidR="0055503C" w:rsidRPr="002A637E" w:rsidRDefault="0055503C" w:rsidP="0055503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color w:val="000000"/>
        </w:rPr>
        <w:t>Мел (белый и цветной), магниты</w:t>
      </w:r>
    </w:p>
    <w:p w:rsidR="0055503C" w:rsidRPr="002A637E" w:rsidRDefault="0055503C" w:rsidP="0055503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2A637E">
        <w:rPr>
          <w:b/>
          <w:bCs/>
          <w:color w:val="000000"/>
        </w:rPr>
        <w:t>ОБОРУДОВАНИЕ ДЛЯ ПРОВЕДЕНИЯ ЛАБОРАТОРНЫХ И ПРАКТИЧЕСКИХ РАБОТ</w:t>
      </w:r>
    </w:p>
    <w:p w:rsidR="001730EB" w:rsidRPr="00C02F53" w:rsidRDefault="0055503C" w:rsidP="00C02F53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  <w:sectPr w:rsidR="001730EB" w:rsidRPr="00C02F53">
          <w:pgSz w:w="11906" w:h="16383"/>
          <w:pgMar w:top="1134" w:right="850" w:bottom="1134" w:left="1701" w:header="720" w:footer="720" w:gutter="0"/>
          <w:cols w:space="720"/>
        </w:sectPr>
      </w:pPr>
      <w:r w:rsidRPr="002A637E">
        <w:rPr>
          <w:color w:val="000000"/>
        </w:rPr>
        <w:t>Чертежные инструменты: линейка, циркуль, треугольники (45</w:t>
      </w:r>
      <w:r w:rsidR="00C02F53">
        <w:rPr>
          <w:color w:val="000000"/>
        </w:rPr>
        <w:t>* и 45*; 30* и 60*), транспор</w:t>
      </w:r>
      <w:bookmarkStart w:id="31" w:name="_GoBack"/>
      <w:bookmarkEnd w:id="31"/>
    </w:p>
    <w:bookmarkEnd w:id="30"/>
    <w:p w:rsidR="006D336F" w:rsidRPr="002A637E" w:rsidRDefault="006D336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D336F" w:rsidRPr="002A63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7778"/>
    <w:multiLevelType w:val="multilevel"/>
    <w:tmpl w:val="10D4D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C643CD"/>
    <w:multiLevelType w:val="multilevel"/>
    <w:tmpl w:val="C6068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8C0993"/>
    <w:multiLevelType w:val="multilevel"/>
    <w:tmpl w:val="FFEA7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1E164A"/>
    <w:multiLevelType w:val="multilevel"/>
    <w:tmpl w:val="9FCC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477500"/>
    <w:multiLevelType w:val="multilevel"/>
    <w:tmpl w:val="A3A4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5309FD"/>
    <w:multiLevelType w:val="multilevel"/>
    <w:tmpl w:val="B8F40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015417"/>
    <w:multiLevelType w:val="multilevel"/>
    <w:tmpl w:val="9C1C7F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490FDB"/>
    <w:multiLevelType w:val="multilevel"/>
    <w:tmpl w:val="EB1AE5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30EB"/>
    <w:rsid w:val="001730EB"/>
    <w:rsid w:val="002A637E"/>
    <w:rsid w:val="0055503C"/>
    <w:rsid w:val="006D336F"/>
    <w:rsid w:val="00765751"/>
    <w:rsid w:val="00C0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555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55503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503C"/>
    <w:rPr>
      <w:rFonts w:ascii="SchoolBookCSanPin-Regular" w:hAnsi="SchoolBookCSanPin-Regular" w:hint="default"/>
      <w:b w:val="0"/>
      <w:bCs w:val="0"/>
      <w:i w:val="0"/>
      <w:iCs w:val="0"/>
      <w:color w:val="231F20"/>
      <w:sz w:val="22"/>
      <w:szCs w:val="22"/>
    </w:rPr>
  </w:style>
  <w:style w:type="paragraph" w:styleId="af">
    <w:name w:val="List Paragraph"/>
    <w:basedOn w:val="a"/>
    <w:uiPriority w:val="99"/>
    <w:unhideWhenUsed/>
    <w:rsid w:val="00C02F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hyperlink" Target="http://fmi.asf.ru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51</Pages>
  <Words>10384</Words>
  <Characters>59194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АРМ-Н6</cp:lastModifiedBy>
  <cp:revision>4</cp:revision>
  <dcterms:created xsi:type="dcterms:W3CDTF">2023-09-02T07:48:00Z</dcterms:created>
  <dcterms:modified xsi:type="dcterms:W3CDTF">2023-09-25T12:38:00Z</dcterms:modified>
</cp:coreProperties>
</file>