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20F" w:rsidRPr="0000420F" w:rsidRDefault="00833F48" w:rsidP="0000420F">
      <w:pPr>
        <w:pStyle w:val="1"/>
        <w:ind w:firstLine="820"/>
        <w:jc w:val="center"/>
        <w:rPr>
          <w:rFonts w:eastAsia="Calibri"/>
          <w:color w:val="auto"/>
          <w:lang w:eastAsia="en-US" w:bidi="ar-SA"/>
        </w:rPr>
      </w:pPr>
      <w:r w:rsidRPr="0000420F">
        <w:rPr>
          <w:rFonts w:eastAsia="Calibri"/>
          <w:color w:val="auto"/>
          <w:lang w:eastAsia="en-US" w:bidi="ar-SA"/>
        </w:rPr>
        <w:t>Муниципальное бюджетное общеобразовательное учреждение</w:t>
      </w:r>
      <w:r w:rsidR="0000420F" w:rsidRPr="0000420F">
        <w:rPr>
          <w:rFonts w:eastAsia="Calibri"/>
          <w:color w:val="auto"/>
          <w:lang w:eastAsia="en-US" w:bidi="ar-SA"/>
        </w:rPr>
        <w:t xml:space="preserve"> </w:t>
      </w:r>
      <w:r w:rsidRPr="0000420F">
        <w:rPr>
          <w:rFonts w:eastAsia="Calibri"/>
          <w:color w:val="auto"/>
          <w:lang w:eastAsia="en-US" w:bidi="ar-SA"/>
        </w:rPr>
        <w:t xml:space="preserve">«Гимназия №11 города Ельца» </w:t>
      </w:r>
      <w:r w:rsidR="0000420F" w:rsidRPr="0000420F">
        <w:rPr>
          <w:rFonts w:eastAsia="Calibri"/>
          <w:color w:val="auto"/>
          <w:lang w:eastAsia="en-US" w:bidi="ar-SA"/>
        </w:rPr>
        <w:t>Липецкой области</w:t>
      </w:r>
    </w:p>
    <w:p w:rsidR="0000420F" w:rsidRDefault="0000420F" w:rsidP="0000420F">
      <w:pPr>
        <w:pStyle w:val="1"/>
        <w:ind w:firstLine="0"/>
        <w:jc w:val="both"/>
        <w:rPr>
          <w:rFonts w:eastAsia="Calibri"/>
          <w:color w:val="auto"/>
          <w:sz w:val="32"/>
          <w:szCs w:val="32"/>
          <w:lang w:eastAsia="en-US" w:bidi="ar-SA"/>
        </w:rPr>
      </w:pPr>
    </w:p>
    <w:p w:rsidR="0000420F" w:rsidRDefault="0000420F" w:rsidP="0000420F">
      <w:pPr>
        <w:pStyle w:val="1"/>
        <w:ind w:firstLine="820"/>
        <w:jc w:val="center"/>
        <w:rPr>
          <w:rFonts w:eastAsia="Calibri"/>
          <w:color w:val="auto"/>
          <w:sz w:val="22"/>
          <w:szCs w:val="22"/>
          <w:lang w:eastAsia="en-US" w:bidi="ar-SA"/>
        </w:rPr>
      </w:pPr>
    </w:p>
    <w:p w:rsidR="0000420F" w:rsidRDefault="0000420F" w:rsidP="0000420F">
      <w:pPr>
        <w:pStyle w:val="1"/>
        <w:ind w:firstLine="820"/>
        <w:jc w:val="center"/>
        <w:rPr>
          <w:rFonts w:eastAsia="Calibri"/>
          <w:color w:val="auto"/>
          <w:sz w:val="22"/>
          <w:szCs w:val="22"/>
          <w:lang w:eastAsia="en-US" w:bidi="ar-SA"/>
        </w:rPr>
      </w:pPr>
    </w:p>
    <w:p w:rsidR="0000420F" w:rsidRDefault="0000420F" w:rsidP="0000420F">
      <w:pPr>
        <w:pStyle w:val="1"/>
        <w:ind w:firstLine="820"/>
        <w:jc w:val="center"/>
        <w:rPr>
          <w:rFonts w:eastAsia="Calibri"/>
          <w:color w:val="auto"/>
          <w:sz w:val="22"/>
          <w:szCs w:val="22"/>
          <w:lang w:eastAsia="en-US" w:bidi="ar-SA"/>
        </w:rPr>
      </w:pPr>
    </w:p>
    <w:p w:rsidR="0000420F" w:rsidRDefault="0000420F" w:rsidP="0000420F">
      <w:pPr>
        <w:pStyle w:val="1"/>
        <w:ind w:firstLine="820"/>
        <w:jc w:val="center"/>
        <w:rPr>
          <w:rFonts w:eastAsia="Calibri"/>
          <w:color w:val="auto"/>
          <w:sz w:val="22"/>
          <w:szCs w:val="22"/>
          <w:lang w:eastAsia="en-US" w:bidi="ar-SA"/>
        </w:rPr>
      </w:pPr>
    </w:p>
    <w:p w:rsidR="0000420F" w:rsidRDefault="0000420F" w:rsidP="0000420F">
      <w:pPr>
        <w:pStyle w:val="1"/>
        <w:ind w:firstLine="820"/>
        <w:jc w:val="center"/>
        <w:rPr>
          <w:rFonts w:eastAsia="Calibri"/>
          <w:color w:val="auto"/>
          <w:sz w:val="22"/>
          <w:szCs w:val="22"/>
          <w:lang w:eastAsia="en-US" w:bidi="ar-SA"/>
        </w:rPr>
      </w:pPr>
    </w:p>
    <w:p w:rsidR="0000420F" w:rsidRDefault="0000420F" w:rsidP="0000420F">
      <w:pPr>
        <w:pStyle w:val="1"/>
        <w:ind w:firstLine="820"/>
        <w:jc w:val="center"/>
        <w:rPr>
          <w:rFonts w:eastAsia="Calibri"/>
          <w:color w:val="auto"/>
          <w:sz w:val="22"/>
          <w:szCs w:val="22"/>
          <w:lang w:eastAsia="en-US" w:bidi="ar-SA"/>
        </w:rPr>
      </w:pPr>
    </w:p>
    <w:p w:rsidR="0000420F" w:rsidRDefault="0000420F" w:rsidP="0000420F">
      <w:pPr>
        <w:pStyle w:val="1"/>
        <w:ind w:firstLine="820"/>
        <w:jc w:val="center"/>
        <w:rPr>
          <w:rFonts w:eastAsia="Calibri"/>
          <w:color w:val="auto"/>
          <w:sz w:val="22"/>
          <w:szCs w:val="22"/>
          <w:lang w:eastAsia="en-US" w:bidi="ar-SA"/>
        </w:rPr>
      </w:pPr>
    </w:p>
    <w:p w:rsidR="0000420F" w:rsidRDefault="0000420F" w:rsidP="0000420F">
      <w:pPr>
        <w:pStyle w:val="1"/>
        <w:ind w:firstLine="820"/>
        <w:jc w:val="center"/>
        <w:rPr>
          <w:rFonts w:eastAsia="Calibri"/>
          <w:color w:val="auto"/>
          <w:sz w:val="22"/>
          <w:szCs w:val="22"/>
          <w:lang w:eastAsia="en-US" w:bidi="ar-SA"/>
        </w:rPr>
      </w:pPr>
    </w:p>
    <w:p w:rsidR="0000420F" w:rsidRDefault="0000420F" w:rsidP="0000420F">
      <w:pPr>
        <w:pStyle w:val="1"/>
        <w:ind w:firstLine="820"/>
        <w:jc w:val="center"/>
        <w:rPr>
          <w:rFonts w:eastAsia="Calibri"/>
          <w:color w:val="auto"/>
          <w:sz w:val="22"/>
          <w:szCs w:val="22"/>
          <w:lang w:eastAsia="en-US" w:bidi="ar-SA"/>
        </w:rPr>
      </w:pPr>
    </w:p>
    <w:p w:rsidR="0000420F" w:rsidRDefault="0000420F" w:rsidP="0000420F">
      <w:pPr>
        <w:pStyle w:val="1"/>
        <w:ind w:firstLine="820"/>
        <w:jc w:val="center"/>
        <w:rPr>
          <w:rFonts w:eastAsia="Calibri"/>
          <w:color w:val="auto"/>
          <w:sz w:val="22"/>
          <w:szCs w:val="22"/>
          <w:lang w:eastAsia="en-US" w:bidi="ar-SA"/>
        </w:rPr>
      </w:pPr>
    </w:p>
    <w:p w:rsidR="0000420F" w:rsidRDefault="0000420F" w:rsidP="0000420F">
      <w:pPr>
        <w:pStyle w:val="1"/>
        <w:ind w:firstLine="820"/>
        <w:jc w:val="center"/>
        <w:rPr>
          <w:rFonts w:eastAsia="Calibri"/>
          <w:color w:val="auto"/>
          <w:sz w:val="22"/>
          <w:szCs w:val="22"/>
          <w:lang w:eastAsia="en-US" w:bidi="ar-SA"/>
        </w:rPr>
      </w:pPr>
    </w:p>
    <w:p w:rsidR="0000420F" w:rsidRPr="0000420F" w:rsidRDefault="0000420F" w:rsidP="0000420F">
      <w:pPr>
        <w:pStyle w:val="1"/>
        <w:ind w:firstLine="820"/>
        <w:jc w:val="center"/>
        <w:rPr>
          <w:rFonts w:eastAsia="Calibri"/>
          <w:color w:val="auto"/>
          <w:sz w:val="32"/>
          <w:szCs w:val="32"/>
          <w:lang w:eastAsia="en-US" w:bidi="ar-SA"/>
        </w:rPr>
      </w:pPr>
    </w:p>
    <w:p w:rsidR="0000420F" w:rsidRPr="0000420F" w:rsidRDefault="008D0203" w:rsidP="0000420F">
      <w:pPr>
        <w:pStyle w:val="aa"/>
        <w:spacing w:before="0" w:beforeAutospacing="0" w:after="0" w:afterAutospacing="0"/>
        <w:jc w:val="center"/>
        <w:rPr>
          <w:rFonts w:eastAsia="+mj-ea"/>
          <w:b/>
          <w:bCs/>
          <w:sz w:val="32"/>
          <w:szCs w:val="32"/>
        </w:rPr>
      </w:pPr>
      <w:r w:rsidRPr="0000420F">
        <w:rPr>
          <w:rFonts w:eastAsia="+mn-ea"/>
          <w:b/>
          <w:kern w:val="24"/>
          <w:sz w:val="32"/>
          <w:szCs w:val="32"/>
        </w:rPr>
        <w:t>Эффективные практики классного руководителя в контексте реализации Федеральной программы воспитания</w:t>
      </w:r>
      <w:r w:rsidRPr="0000420F">
        <w:rPr>
          <w:b/>
          <w:sz w:val="32"/>
          <w:szCs w:val="32"/>
        </w:rPr>
        <w:t xml:space="preserve">: </w:t>
      </w:r>
      <w:r w:rsidRPr="0000420F">
        <w:rPr>
          <w:rFonts w:eastAsia="+mj-ea"/>
          <w:b/>
          <w:bCs/>
          <w:sz w:val="32"/>
          <w:szCs w:val="32"/>
        </w:rPr>
        <w:t>практика индивидуального сопровождения волонтерами-старшеклассниками детей младшего школьного возраста средствами кукольного театра</w:t>
      </w:r>
    </w:p>
    <w:p w:rsidR="0000420F" w:rsidRPr="0000420F" w:rsidRDefault="0000420F" w:rsidP="0000420F">
      <w:pPr>
        <w:pStyle w:val="aa"/>
        <w:spacing w:before="0" w:beforeAutospacing="0" w:after="0" w:afterAutospacing="0"/>
        <w:jc w:val="right"/>
        <w:rPr>
          <w:rFonts w:eastAsia="+mj-ea"/>
          <w:bCs/>
          <w:sz w:val="28"/>
          <w:szCs w:val="28"/>
        </w:rPr>
      </w:pPr>
    </w:p>
    <w:p w:rsidR="007068EE" w:rsidRDefault="0000420F" w:rsidP="0000420F">
      <w:pPr>
        <w:pStyle w:val="aa"/>
        <w:spacing w:before="0" w:beforeAutospacing="0" w:after="0" w:afterAutospacing="0"/>
        <w:jc w:val="center"/>
        <w:rPr>
          <w:rFonts w:eastAsia="+mj-ea"/>
          <w:bCs/>
          <w:sz w:val="28"/>
          <w:szCs w:val="28"/>
        </w:rPr>
      </w:pPr>
      <w:r w:rsidRPr="0000420F">
        <w:rPr>
          <w:rFonts w:eastAsia="+mj-ea"/>
          <w:bCs/>
          <w:sz w:val="28"/>
          <w:szCs w:val="28"/>
        </w:rPr>
        <w:t xml:space="preserve">Срок реализации: </w:t>
      </w:r>
    </w:p>
    <w:p w:rsidR="0000420F" w:rsidRPr="0000420F" w:rsidRDefault="001D6D1F" w:rsidP="0000420F">
      <w:pPr>
        <w:pStyle w:val="aa"/>
        <w:spacing w:before="0" w:beforeAutospacing="0" w:after="0" w:afterAutospacing="0"/>
        <w:jc w:val="center"/>
        <w:rPr>
          <w:rFonts w:ascii="Gotham Pro Medium" w:eastAsia="+mn-ea" w:hAnsi="Gotham Pro Medium" w:cs="Gotham Pro Medium"/>
          <w:color w:val="000000"/>
          <w:kern w:val="24"/>
          <w:sz w:val="28"/>
          <w:szCs w:val="28"/>
        </w:rPr>
      </w:pPr>
      <w:r w:rsidRPr="001D6D1F">
        <w:rPr>
          <w:rFonts w:eastAsia="+mj-ea"/>
          <w:b/>
          <w:bCs/>
          <w:sz w:val="28"/>
          <w:szCs w:val="28"/>
        </w:rPr>
        <w:t>январь</w:t>
      </w:r>
      <w:r>
        <w:rPr>
          <w:rFonts w:eastAsia="+mj-ea"/>
          <w:bCs/>
          <w:sz w:val="28"/>
          <w:szCs w:val="28"/>
        </w:rPr>
        <w:t xml:space="preserve"> </w:t>
      </w:r>
      <w:r>
        <w:rPr>
          <w:rFonts w:eastAsia="+mn-ea"/>
          <w:b/>
          <w:bCs/>
          <w:spacing w:val="2"/>
          <w:kern w:val="24"/>
          <w:sz w:val="28"/>
          <w:szCs w:val="28"/>
        </w:rPr>
        <w:t>2024-январь 2026</w:t>
      </w:r>
      <w:r w:rsidR="0000420F" w:rsidRPr="0000420F">
        <w:rPr>
          <w:rFonts w:eastAsia="+mn-ea"/>
          <w:b/>
          <w:bCs/>
          <w:spacing w:val="2"/>
          <w:kern w:val="24"/>
          <w:sz w:val="28"/>
          <w:szCs w:val="28"/>
        </w:rPr>
        <w:t xml:space="preserve"> гг.</w:t>
      </w:r>
    </w:p>
    <w:p w:rsidR="0000420F" w:rsidRDefault="0000420F" w:rsidP="0000420F">
      <w:pPr>
        <w:pStyle w:val="aa"/>
        <w:spacing w:before="0" w:beforeAutospacing="0" w:after="0" w:afterAutospacing="0"/>
        <w:jc w:val="right"/>
        <w:rPr>
          <w:rFonts w:eastAsia="+mj-ea"/>
          <w:bCs/>
        </w:rPr>
      </w:pPr>
    </w:p>
    <w:p w:rsidR="0000420F" w:rsidRDefault="0000420F" w:rsidP="0000420F">
      <w:pPr>
        <w:pStyle w:val="aa"/>
        <w:spacing w:before="0" w:beforeAutospacing="0" w:after="0" w:afterAutospacing="0"/>
        <w:jc w:val="right"/>
        <w:rPr>
          <w:rFonts w:eastAsia="+mj-ea"/>
          <w:bCs/>
        </w:rPr>
      </w:pPr>
    </w:p>
    <w:p w:rsidR="0000420F" w:rsidRDefault="0000420F" w:rsidP="0000420F">
      <w:pPr>
        <w:pStyle w:val="aa"/>
        <w:spacing w:before="0" w:beforeAutospacing="0" w:after="0" w:afterAutospacing="0"/>
        <w:jc w:val="right"/>
        <w:rPr>
          <w:rFonts w:eastAsia="+mj-ea"/>
          <w:bCs/>
        </w:rPr>
      </w:pPr>
    </w:p>
    <w:p w:rsidR="0000420F" w:rsidRDefault="0000420F" w:rsidP="0000420F">
      <w:pPr>
        <w:pStyle w:val="aa"/>
        <w:spacing w:before="0" w:beforeAutospacing="0" w:after="0" w:afterAutospacing="0"/>
        <w:jc w:val="right"/>
        <w:rPr>
          <w:rFonts w:eastAsia="+mj-ea"/>
          <w:bCs/>
        </w:rPr>
      </w:pPr>
    </w:p>
    <w:p w:rsidR="0070167F" w:rsidRDefault="0070167F" w:rsidP="008D0203">
      <w:pPr>
        <w:pStyle w:val="1"/>
        <w:ind w:firstLine="820"/>
        <w:jc w:val="both"/>
        <w:rPr>
          <w:rFonts w:eastAsia="+mj-ea"/>
          <w:bCs/>
          <w:color w:val="auto"/>
          <w:sz w:val="24"/>
          <w:szCs w:val="24"/>
        </w:rPr>
      </w:pPr>
    </w:p>
    <w:p w:rsidR="0000420F" w:rsidRDefault="0000420F" w:rsidP="008D0203">
      <w:pPr>
        <w:pStyle w:val="aa"/>
        <w:spacing w:before="0" w:beforeAutospacing="0" w:after="0" w:afterAutospacing="0"/>
        <w:jc w:val="right"/>
      </w:pPr>
    </w:p>
    <w:p w:rsidR="0000420F" w:rsidRPr="0000420F" w:rsidRDefault="0000420F" w:rsidP="008D0203">
      <w:pPr>
        <w:pStyle w:val="aa"/>
        <w:spacing w:before="0" w:beforeAutospacing="0" w:after="0" w:afterAutospacing="0"/>
        <w:jc w:val="right"/>
        <w:rPr>
          <w:sz w:val="28"/>
          <w:szCs w:val="28"/>
        </w:rPr>
      </w:pPr>
    </w:p>
    <w:p w:rsidR="0000420F" w:rsidRPr="0000420F" w:rsidRDefault="0000420F" w:rsidP="008D0203">
      <w:pPr>
        <w:pStyle w:val="aa"/>
        <w:spacing w:before="0" w:beforeAutospacing="0" w:after="0" w:afterAutospacing="0"/>
        <w:jc w:val="right"/>
        <w:rPr>
          <w:sz w:val="28"/>
          <w:szCs w:val="28"/>
        </w:rPr>
      </w:pPr>
      <w:r w:rsidRPr="0000420F">
        <w:rPr>
          <w:sz w:val="28"/>
          <w:szCs w:val="28"/>
        </w:rPr>
        <w:t>руководители программы:</w:t>
      </w:r>
    </w:p>
    <w:p w:rsidR="008D0203" w:rsidRPr="0000420F" w:rsidRDefault="0000420F" w:rsidP="008D0203">
      <w:pPr>
        <w:pStyle w:val="aa"/>
        <w:spacing w:before="0" w:beforeAutospacing="0" w:after="0" w:afterAutospacing="0"/>
        <w:jc w:val="right"/>
        <w:rPr>
          <w:sz w:val="28"/>
          <w:szCs w:val="28"/>
        </w:rPr>
      </w:pPr>
      <w:r w:rsidRPr="0000420F">
        <w:rPr>
          <w:rFonts w:ascii="Gotham Pro Medium" w:eastAsia="+mn-ea" w:hAnsi="Gotham Pro Medium" w:cs="Gotham Pro Medium"/>
          <w:color w:val="000000"/>
          <w:kern w:val="24"/>
          <w:sz w:val="28"/>
          <w:szCs w:val="28"/>
        </w:rPr>
        <w:t xml:space="preserve"> </w:t>
      </w:r>
      <w:r w:rsidR="008D0203" w:rsidRPr="0000420F">
        <w:rPr>
          <w:rFonts w:ascii="Gotham Pro Medium" w:eastAsia="+mn-ea" w:hAnsi="Gotham Pro Medium" w:cs="Gotham Pro Medium"/>
          <w:color w:val="000000"/>
          <w:kern w:val="24"/>
          <w:sz w:val="28"/>
          <w:szCs w:val="28"/>
        </w:rPr>
        <w:t>Камышанова Татьяна Геннадьевна –</w:t>
      </w:r>
    </w:p>
    <w:p w:rsidR="0000420F" w:rsidRPr="0000420F" w:rsidRDefault="008D0203" w:rsidP="008D0203">
      <w:pPr>
        <w:pStyle w:val="aa"/>
        <w:spacing w:before="0" w:beforeAutospacing="0" w:after="0" w:afterAutospacing="0"/>
        <w:jc w:val="right"/>
        <w:rPr>
          <w:rFonts w:ascii="Gotham Pro Medium" w:eastAsia="+mn-ea" w:hAnsi="Gotham Pro Medium" w:cs="Gotham Pro Medium"/>
          <w:color w:val="000000"/>
          <w:kern w:val="24"/>
          <w:sz w:val="28"/>
          <w:szCs w:val="28"/>
        </w:rPr>
      </w:pPr>
      <w:r w:rsidRPr="0000420F">
        <w:rPr>
          <w:rFonts w:ascii="Gotham Pro Medium" w:eastAsia="+mn-ea" w:hAnsi="Gotham Pro Medium" w:cs="Gotham Pro Medium"/>
          <w:color w:val="000000"/>
          <w:kern w:val="24"/>
          <w:sz w:val="28"/>
          <w:szCs w:val="28"/>
        </w:rPr>
        <w:t xml:space="preserve">директор МБОУ «Гимназия № 11 города Ельца», </w:t>
      </w:r>
    </w:p>
    <w:p w:rsidR="008D0203" w:rsidRPr="0000420F" w:rsidRDefault="008D0203" w:rsidP="008D0203">
      <w:pPr>
        <w:pStyle w:val="aa"/>
        <w:spacing w:before="0" w:beforeAutospacing="0" w:after="0" w:afterAutospacing="0"/>
        <w:jc w:val="right"/>
        <w:rPr>
          <w:sz w:val="28"/>
          <w:szCs w:val="28"/>
        </w:rPr>
      </w:pPr>
      <w:r w:rsidRPr="0000420F">
        <w:rPr>
          <w:rFonts w:ascii="Gotham Pro Medium" w:eastAsia="+mn-ea" w:hAnsi="Gotham Pro Medium" w:cs="Gotham Pro Medium"/>
          <w:color w:val="000000"/>
          <w:kern w:val="24"/>
          <w:sz w:val="28"/>
          <w:szCs w:val="28"/>
        </w:rPr>
        <w:t>кандидат педагогических наук;</w:t>
      </w:r>
    </w:p>
    <w:p w:rsidR="0000420F" w:rsidRPr="0000420F" w:rsidRDefault="0000420F" w:rsidP="008D0203">
      <w:pPr>
        <w:pStyle w:val="aa"/>
        <w:spacing w:before="0" w:beforeAutospacing="0" w:after="0" w:afterAutospacing="0"/>
        <w:jc w:val="right"/>
        <w:rPr>
          <w:rFonts w:ascii="Gotham Pro Medium" w:eastAsia="+mn-ea" w:hAnsi="Gotham Pro Medium" w:cs="Gotham Pro Medium"/>
          <w:color w:val="000000"/>
          <w:kern w:val="24"/>
          <w:sz w:val="28"/>
          <w:szCs w:val="28"/>
        </w:rPr>
      </w:pPr>
      <w:r w:rsidRPr="0000420F">
        <w:rPr>
          <w:rFonts w:ascii="Gotham Pro Medium" w:eastAsia="+mn-ea" w:hAnsi="Gotham Pro Medium" w:cs="Gotham Pro Medium"/>
          <w:color w:val="000000"/>
          <w:kern w:val="24"/>
          <w:sz w:val="28"/>
          <w:szCs w:val="28"/>
        </w:rPr>
        <w:t>Букина Елена Михайловна –</w:t>
      </w:r>
    </w:p>
    <w:p w:rsidR="000F367F" w:rsidRDefault="0000420F" w:rsidP="008D0203">
      <w:pPr>
        <w:pStyle w:val="aa"/>
        <w:spacing w:before="0" w:beforeAutospacing="0" w:after="0" w:afterAutospacing="0"/>
        <w:jc w:val="right"/>
        <w:rPr>
          <w:rFonts w:ascii="Gotham Pro Medium" w:eastAsia="+mn-ea" w:hAnsi="Gotham Pro Medium" w:cs="Gotham Pro Medium"/>
          <w:color w:val="000000"/>
          <w:kern w:val="24"/>
          <w:sz w:val="28"/>
          <w:szCs w:val="28"/>
        </w:rPr>
      </w:pPr>
      <w:r w:rsidRPr="0000420F">
        <w:rPr>
          <w:rFonts w:ascii="Gotham Pro Medium" w:eastAsia="+mn-ea" w:hAnsi="Gotham Pro Medium" w:cs="Gotham Pro Medium"/>
          <w:color w:val="000000"/>
          <w:kern w:val="24"/>
          <w:sz w:val="28"/>
          <w:szCs w:val="28"/>
        </w:rPr>
        <w:t>заместитель директора</w:t>
      </w:r>
    </w:p>
    <w:p w:rsidR="008D0203" w:rsidRPr="0000420F" w:rsidRDefault="000F367F" w:rsidP="008D0203">
      <w:pPr>
        <w:pStyle w:val="aa"/>
        <w:spacing w:before="0" w:beforeAutospacing="0" w:after="0" w:afterAutospacing="0"/>
        <w:jc w:val="right"/>
        <w:rPr>
          <w:sz w:val="28"/>
          <w:szCs w:val="28"/>
        </w:rPr>
      </w:pPr>
      <w:r>
        <w:rPr>
          <w:rFonts w:ascii="Gotham Pro Medium" w:eastAsia="+mn-ea" w:hAnsi="Gotham Pro Medium" w:cs="Gotham Pro Medium"/>
          <w:color w:val="000000"/>
          <w:kern w:val="24"/>
          <w:sz w:val="28"/>
          <w:szCs w:val="28"/>
        </w:rPr>
        <w:t>по воспитательной работе</w:t>
      </w:r>
      <w:r w:rsidR="0000420F" w:rsidRPr="0000420F">
        <w:rPr>
          <w:rFonts w:ascii="Gotham Pro Medium" w:eastAsia="+mn-ea" w:hAnsi="Gotham Pro Medium" w:cs="Gotham Pro Medium"/>
          <w:color w:val="000000"/>
          <w:kern w:val="24"/>
          <w:sz w:val="28"/>
          <w:szCs w:val="28"/>
        </w:rPr>
        <w:t xml:space="preserve"> </w:t>
      </w:r>
    </w:p>
    <w:p w:rsidR="00660085" w:rsidRDefault="008D0203" w:rsidP="00660085">
      <w:pPr>
        <w:pStyle w:val="aa"/>
        <w:spacing w:before="0" w:beforeAutospacing="0" w:after="0" w:afterAutospacing="0"/>
        <w:jc w:val="right"/>
        <w:rPr>
          <w:rFonts w:ascii="Gotham Pro Medium" w:eastAsia="+mn-ea" w:hAnsi="Gotham Pro Medium" w:cs="Gotham Pro Medium"/>
          <w:color w:val="000000"/>
          <w:kern w:val="24"/>
          <w:sz w:val="28"/>
          <w:szCs w:val="28"/>
        </w:rPr>
      </w:pPr>
      <w:r w:rsidRPr="0000420F">
        <w:rPr>
          <w:rFonts w:ascii="Gotham Pro Medium" w:eastAsia="+mn-ea" w:hAnsi="Gotham Pro Medium" w:cs="Gotham Pro Medium"/>
          <w:color w:val="000000"/>
          <w:kern w:val="24"/>
          <w:sz w:val="28"/>
          <w:szCs w:val="28"/>
        </w:rPr>
        <w:t>МБОУ  «Гимназия № 11 города Ельца»</w:t>
      </w:r>
      <w:r w:rsidR="000F367F">
        <w:rPr>
          <w:rFonts w:ascii="Gotham Pro Medium" w:eastAsia="+mn-ea" w:hAnsi="Gotham Pro Medium" w:cs="Gotham Pro Medium"/>
          <w:color w:val="000000"/>
          <w:kern w:val="24"/>
          <w:sz w:val="28"/>
          <w:szCs w:val="28"/>
        </w:rPr>
        <w:t>,</w:t>
      </w:r>
    </w:p>
    <w:p w:rsidR="000F367F" w:rsidRDefault="000F367F" w:rsidP="00660085">
      <w:pPr>
        <w:pStyle w:val="aa"/>
        <w:spacing w:before="0" w:beforeAutospacing="0" w:after="0" w:afterAutospacing="0"/>
        <w:jc w:val="right"/>
        <w:rPr>
          <w:rFonts w:ascii="Gotham Pro Medium" w:eastAsia="+mn-ea" w:hAnsi="Gotham Pro Medium" w:cs="Gotham Pro Medium"/>
          <w:color w:val="000000"/>
          <w:kern w:val="24"/>
          <w:sz w:val="28"/>
          <w:szCs w:val="28"/>
        </w:rPr>
      </w:pPr>
      <w:r>
        <w:rPr>
          <w:rFonts w:ascii="Gotham Pro Medium" w:eastAsia="+mn-ea" w:hAnsi="Gotham Pro Medium" w:cs="Gotham Pro Medium"/>
          <w:color w:val="000000"/>
          <w:kern w:val="24"/>
          <w:sz w:val="28"/>
          <w:szCs w:val="28"/>
        </w:rPr>
        <w:t>Анюхина Ирина Анатольевна –</w:t>
      </w:r>
    </w:p>
    <w:p w:rsidR="000F367F" w:rsidRDefault="000F367F" w:rsidP="00660085">
      <w:pPr>
        <w:pStyle w:val="aa"/>
        <w:spacing w:before="0" w:beforeAutospacing="0" w:after="0" w:afterAutospacing="0"/>
        <w:jc w:val="right"/>
        <w:rPr>
          <w:rFonts w:ascii="Gotham Pro Medium" w:eastAsia="+mn-ea" w:hAnsi="Gotham Pro Medium" w:cs="Gotham Pro Medium"/>
          <w:color w:val="000000"/>
          <w:kern w:val="24"/>
          <w:sz w:val="28"/>
          <w:szCs w:val="28"/>
        </w:rPr>
      </w:pPr>
      <w:r>
        <w:rPr>
          <w:rFonts w:ascii="Gotham Pro Medium" w:eastAsia="+mn-ea" w:hAnsi="Gotham Pro Medium" w:cs="Gotham Pro Medium"/>
          <w:color w:val="000000"/>
          <w:kern w:val="24"/>
          <w:sz w:val="28"/>
          <w:szCs w:val="28"/>
        </w:rPr>
        <w:t xml:space="preserve">учитель начальных классов, </w:t>
      </w:r>
    </w:p>
    <w:p w:rsidR="000F367F" w:rsidRPr="0000420F" w:rsidRDefault="000F367F" w:rsidP="00660085">
      <w:pPr>
        <w:pStyle w:val="aa"/>
        <w:spacing w:before="0" w:beforeAutospacing="0" w:after="0" w:afterAutospacing="0"/>
        <w:jc w:val="right"/>
        <w:rPr>
          <w:rFonts w:ascii="Gotham Pro Medium" w:eastAsia="+mn-ea" w:hAnsi="Gotham Pro Medium" w:cs="Gotham Pro Medium"/>
          <w:color w:val="000000"/>
          <w:kern w:val="24"/>
          <w:sz w:val="28"/>
          <w:szCs w:val="28"/>
        </w:rPr>
      </w:pPr>
      <w:r>
        <w:rPr>
          <w:rFonts w:ascii="Gotham Pro Medium" w:eastAsia="+mn-ea" w:hAnsi="Gotham Pro Medium" w:cs="Gotham Pro Medium"/>
          <w:color w:val="000000"/>
          <w:kern w:val="24"/>
          <w:sz w:val="28"/>
          <w:szCs w:val="28"/>
        </w:rPr>
        <w:t xml:space="preserve">руководитель школьного кукольного театра  </w:t>
      </w:r>
    </w:p>
    <w:p w:rsidR="0000420F" w:rsidRDefault="0000420F" w:rsidP="00660085">
      <w:pPr>
        <w:pStyle w:val="aa"/>
        <w:spacing w:before="0" w:beforeAutospacing="0" w:after="0" w:afterAutospacing="0"/>
        <w:jc w:val="right"/>
        <w:rPr>
          <w:rFonts w:ascii="Gotham Pro Medium" w:eastAsia="+mn-ea" w:hAnsi="Gotham Pro Medium" w:cs="Gotham Pro Medium"/>
          <w:color w:val="000000"/>
          <w:kern w:val="24"/>
        </w:rPr>
      </w:pPr>
    </w:p>
    <w:p w:rsidR="0000420F" w:rsidRDefault="0000420F" w:rsidP="00660085">
      <w:pPr>
        <w:pStyle w:val="aa"/>
        <w:spacing w:before="0" w:beforeAutospacing="0" w:after="0" w:afterAutospacing="0"/>
        <w:jc w:val="right"/>
        <w:rPr>
          <w:rFonts w:ascii="Gotham Pro Medium" w:eastAsia="+mn-ea" w:hAnsi="Gotham Pro Medium" w:cs="Gotham Pro Medium"/>
          <w:color w:val="000000"/>
          <w:kern w:val="24"/>
        </w:rPr>
      </w:pPr>
    </w:p>
    <w:p w:rsidR="0000420F" w:rsidRDefault="0000420F" w:rsidP="00660085">
      <w:pPr>
        <w:pStyle w:val="aa"/>
        <w:spacing w:before="0" w:beforeAutospacing="0" w:after="0" w:afterAutospacing="0"/>
        <w:jc w:val="right"/>
        <w:rPr>
          <w:rFonts w:ascii="Gotham Pro Medium" w:eastAsia="+mn-ea" w:hAnsi="Gotham Pro Medium" w:cs="Gotham Pro Medium"/>
          <w:color w:val="000000"/>
          <w:kern w:val="24"/>
        </w:rPr>
      </w:pPr>
    </w:p>
    <w:p w:rsidR="0000420F" w:rsidRDefault="0000420F" w:rsidP="00660085">
      <w:pPr>
        <w:pStyle w:val="aa"/>
        <w:spacing w:before="0" w:beforeAutospacing="0" w:after="0" w:afterAutospacing="0"/>
        <w:jc w:val="right"/>
        <w:rPr>
          <w:rFonts w:ascii="Gotham Pro Medium" w:eastAsia="+mn-ea" w:hAnsi="Gotham Pro Medium" w:cs="Gotham Pro Medium"/>
          <w:color w:val="000000"/>
          <w:kern w:val="24"/>
        </w:rPr>
      </w:pPr>
    </w:p>
    <w:p w:rsidR="0000420F" w:rsidRDefault="0000420F" w:rsidP="00660085">
      <w:pPr>
        <w:pStyle w:val="aa"/>
        <w:spacing w:before="0" w:beforeAutospacing="0" w:after="0" w:afterAutospacing="0"/>
        <w:jc w:val="right"/>
        <w:rPr>
          <w:rFonts w:ascii="Gotham Pro Medium" w:eastAsia="+mn-ea" w:hAnsi="Gotham Pro Medium" w:cs="Gotham Pro Medium"/>
          <w:color w:val="000000"/>
          <w:kern w:val="24"/>
        </w:rPr>
      </w:pPr>
    </w:p>
    <w:p w:rsidR="0000420F" w:rsidRDefault="0000420F" w:rsidP="00660085">
      <w:pPr>
        <w:pStyle w:val="aa"/>
        <w:spacing w:before="0" w:beforeAutospacing="0" w:after="0" w:afterAutospacing="0"/>
        <w:jc w:val="right"/>
        <w:rPr>
          <w:rFonts w:ascii="Gotham Pro Medium" w:eastAsia="+mn-ea" w:hAnsi="Gotham Pro Medium" w:cs="Gotham Pro Medium"/>
          <w:color w:val="000000"/>
          <w:kern w:val="24"/>
        </w:rPr>
      </w:pPr>
    </w:p>
    <w:p w:rsidR="0000420F" w:rsidRDefault="0000420F" w:rsidP="00660085">
      <w:pPr>
        <w:pStyle w:val="aa"/>
        <w:spacing w:before="0" w:beforeAutospacing="0" w:after="0" w:afterAutospacing="0"/>
        <w:jc w:val="right"/>
        <w:rPr>
          <w:rFonts w:ascii="Gotham Pro Medium" w:eastAsia="+mn-ea" w:hAnsi="Gotham Pro Medium" w:cs="Gotham Pro Medium"/>
          <w:color w:val="000000"/>
          <w:kern w:val="24"/>
        </w:rPr>
      </w:pPr>
    </w:p>
    <w:p w:rsidR="0000420F" w:rsidRDefault="0000420F" w:rsidP="00660085">
      <w:pPr>
        <w:pStyle w:val="aa"/>
        <w:spacing w:before="0" w:beforeAutospacing="0" w:after="0" w:afterAutospacing="0"/>
        <w:jc w:val="right"/>
        <w:rPr>
          <w:rFonts w:ascii="Gotham Pro Medium" w:eastAsia="+mn-ea" w:hAnsi="Gotham Pro Medium" w:cs="Gotham Pro Medium"/>
          <w:color w:val="000000"/>
          <w:kern w:val="24"/>
        </w:rPr>
      </w:pPr>
    </w:p>
    <w:p w:rsidR="000F367F" w:rsidRPr="0000420F" w:rsidRDefault="000F367F" w:rsidP="000F367F">
      <w:pPr>
        <w:pStyle w:val="aa"/>
        <w:spacing w:before="0" w:beforeAutospacing="0" w:after="0" w:afterAutospacing="0"/>
        <w:jc w:val="center"/>
        <w:rPr>
          <w:rFonts w:ascii="Gotham Pro Medium" w:eastAsia="+mn-ea" w:hAnsi="Gotham Pro Medium" w:cs="Gotham Pro Medium"/>
          <w:b/>
          <w:color w:val="000000"/>
          <w:kern w:val="24"/>
        </w:rPr>
      </w:pPr>
      <w:r w:rsidRPr="0000420F">
        <w:rPr>
          <w:rFonts w:ascii="Gotham Pro Medium" w:eastAsia="+mn-ea" w:hAnsi="Gotham Pro Medium" w:cs="Gotham Pro Medium"/>
          <w:b/>
          <w:color w:val="000000"/>
          <w:kern w:val="24"/>
        </w:rPr>
        <w:t>2023</w:t>
      </w:r>
    </w:p>
    <w:p w:rsidR="0000420F" w:rsidRDefault="0000420F" w:rsidP="00660085">
      <w:pPr>
        <w:pStyle w:val="aa"/>
        <w:spacing w:before="0" w:beforeAutospacing="0" w:after="0" w:afterAutospacing="0"/>
        <w:jc w:val="right"/>
        <w:rPr>
          <w:rFonts w:ascii="Gotham Pro Medium" w:eastAsia="+mn-ea" w:hAnsi="Gotham Pro Medium" w:cs="Gotham Pro Medium"/>
          <w:color w:val="000000"/>
          <w:kern w:val="24"/>
        </w:rPr>
      </w:pPr>
    </w:p>
    <w:p w:rsidR="00CA3D06" w:rsidRDefault="0000420F" w:rsidP="0000420F">
      <w:pPr>
        <w:pStyle w:val="aa"/>
        <w:spacing w:before="0" w:beforeAutospacing="0" w:after="0" w:afterAutospacing="0"/>
        <w:jc w:val="center"/>
        <w:rPr>
          <w:rFonts w:ascii="Gotham Pro Medium" w:eastAsia="+mn-ea" w:hAnsi="Gotham Pro Medium" w:cs="Gotham Pro Medium"/>
          <w:color w:val="000000"/>
          <w:kern w:val="24"/>
        </w:rPr>
      </w:pPr>
      <w:r>
        <w:rPr>
          <w:rFonts w:ascii="Gotham Pro Medium" w:eastAsia="+mn-ea" w:hAnsi="Gotham Pro Medium" w:cs="Gotham Pro Medium"/>
          <w:color w:val="000000"/>
          <w:kern w:val="24"/>
        </w:rPr>
        <w:t>Программа инновационной деятельности по теме:</w:t>
      </w:r>
    </w:p>
    <w:p w:rsidR="0000420F" w:rsidRDefault="0000420F" w:rsidP="0000420F">
      <w:pPr>
        <w:pStyle w:val="aa"/>
        <w:spacing w:before="0" w:beforeAutospacing="0" w:after="0" w:afterAutospacing="0"/>
        <w:jc w:val="center"/>
        <w:rPr>
          <w:rFonts w:eastAsia="+mj-ea"/>
          <w:b/>
          <w:bCs/>
        </w:rPr>
      </w:pPr>
      <w:r w:rsidRPr="0000420F">
        <w:rPr>
          <w:rFonts w:eastAsia="+mn-ea"/>
          <w:b/>
          <w:kern w:val="24"/>
        </w:rPr>
        <w:t xml:space="preserve"> </w:t>
      </w:r>
      <w:r>
        <w:rPr>
          <w:rFonts w:eastAsia="+mn-ea"/>
          <w:b/>
          <w:kern w:val="24"/>
        </w:rPr>
        <w:t>«</w:t>
      </w:r>
      <w:r w:rsidRPr="0000420F">
        <w:rPr>
          <w:rFonts w:eastAsia="+mn-ea"/>
          <w:b/>
          <w:kern w:val="24"/>
        </w:rPr>
        <w:t>Эффективные практики классного руководителя в контексте реализации Федеральной программы воспитания</w:t>
      </w:r>
      <w:r w:rsidRPr="0000420F">
        <w:rPr>
          <w:b/>
        </w:rPr>
        <w:t xml:space="preserve">: </w:t>
      </w:r>
      <w:r w:rsidRPr="0000420F">
        <w:rPr>
          <w:rFonts w:eastAsia="+mj-ea"/>
          <w:b/>
          <w:bCs/>
        </w:rPr>
        <w:t>практика индивидуального сопровождения волонтерами-старшеклассниками детей младшего школьного возраста средствами кукольного театра</w:t>
      </w:r>
      <w:r>
        <w:rPr>
          <w:rFonts w:eastAsia="+mj-ea"/>
          <w:b/>
          <w:bCs/>
        </w:rPr>
        <w:t>»</w:t>
      </w:r>
    </w:p>
    <w:p w:rsidR="00CA3D06" w:rsidRDefault="00CA3D06" w:rsidP="0000420F">
      <w:pPr>
        <w:pStyle w:val="aa"/>
        <w:spacing w:before="0" w:beforeAutospacing="0" w:after="0" w:afterAutospacing="0"/>
        <w:jc w:val="center"/>
        <w:rPr>
          <w:rFonts w:eastAsia="+mj-ea"/>
          <w:b/>
          <w:bCs/>
        </w:rPr>
      </w:pPr>
    </w:p>
    <w:p w:rsidR="00CA3D06" w:rsidRPr="0000420F" w:rsidRDefault="007068EE" w:rsidP="0000420F">
      <w:pPr>
        <w:pStyle w:val="aa"/>
        <w:spacing w:before="0" w:beforeAutospacing="0" w:after="0" w:afterAutospacing="0"/>
        <w:jc w:val="center"/>
        <w:rPr>
          <w:rFonts w:eastAsia="+mj-ea"/>
          <w:b/>
          <w:bCs/>
        </w:rPr>
      </w:pPr>
      <w:r>
        <w:rPr>
          <w:rFonts w:eastAsia="+mj-ea"/>
          <w:b/>
          <w:bCs/>
        </w:rPr>
        <w:t>Срок</w:t>
      </w:r>
      <w:r w:rsidR="00CA3D06">
        <w:rPr>
          <w:rFonts w:eastAsia="+mj-ea"/>
          <w:b/>
          <w:bCs/>
        </w:rPr>
        <w:t xml:space="preserve"> реализации проекта: январь 2024 – январь 2026</w:t>
      </w:r>
    </w:p>
    <w:p w:rsidR="008D0203" w:rsidRPr="00511452" w:rsidRDefault="008D0203" w:rsidP="008D0203">
      <w:pPr>
        <w:pStyle w:val="1"/>
        <w:ind w:firstLine="820"/>
        <w:jc w:val="both"/>
        <w:rPr>
          <w:color w:val="auto"/>
          <w:sz w:val="24"/>
          <w:szCs w:val="24"/>
        </w:rPr>
      </w:pPr>
    </w:p>
    <w:tbl>
      <w:tblPr>
        <w:tblStyle w:val="a9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35"/>
        <w:gridCol w:w="7688"/>
      </w:tblGrid>
      <w:tr w:rsidR="00511452" w:rsidRPr="00511452" w:rsidTr="00D47CF2">
        <w:tc>
          <w:tcPr>
            <w:tcW w:w="2235" w:type="dxa"/>
          </w:tcPr>
          <w:p w:rsidR="0070167F" w:rsidRPr="00511452" w:rsidRDefault="0070167F" w:rsidP="0070167F">
            <w:pPr>
              <w:pStyle w:val="1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11452">
              <w:rPr>
                <w:b/>
                <w:color w:val="auto"/>
                <w:sz w:val="24"/>
                <w:szCs w:val="24"/>
              </w:rPr>
              <w:t>Компонент программы</w:t>
            </w:r>
          </w:p>
        </w:tc>
        <w:tc>
          <w:tcPr>
            <w:tcW w:w="7688" w:type="dxa"/>
          </w:tcPr>
          <w:p w:rsidR="0070167F" w:rsidRPr="00511452" w:rsidRDefault="0070167F" w:rsidP="0070167F">
            <w:pPr>
              <w:pStyle w:val="1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11452">
              <w:rPr>
                <w:b/>
                <w:color w:val="auto"/>
                <w:sz w:val="24"/>
                <w:szCs w:val="24"/>
              </w:rPr>
              <w:t>Пояснения к содержанию</w:t>
            </w:r>
          </w:p>
        </w:tc>
      </w:tr>
      <w:tr w:rsidR="00511452" w:rsidRPr="00511452" w:rsidTr="00D47CF2">
        <w:tc>
          <w:tcPr>
            <w:tcW w:w="2235" w:type="dxa"/>
          </w:tcPr>
          <w:p w:rsidR="0070167F" w:rsidRPr="00511452" w:rsidRDefault="0070167F" w:rsidP="0070167F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511452">
              <w:rPr>
                <w:color w:val="auto"/>
                <w:sz w:val="24"/>
                <w:szCs w:val="24"/>
              </w:rPr>
              <w:t>Цель предлагаемого проекта</w:t>
            </w:r>
            <w:r w:rsidR="008D0203" w:rsidRPr="00511452">
              <w:rPr>
                <w:color w:val="auto"/>
                <w:sz w:val="24"/>
                <w:szCs w:val="24"/>
              </w:rPr>
              <w:t>:</w:t>
            </w:r>
          </w:p>
        </w:tc>
        <w:tc>
          <w:tcPr>
            <w:tcW w:w="7688" w:type="dxa"/>
          </w:tcPr>
          <w:p w:rsidR="0070167F" w:rsidRPr="00511452" w:rsidRDefault="008D0203" w:rsidP="0000420F">
            <w:pPr>
              <w:pStyle w:val="aa"/>
              <w:spacing w:beforeAutospacing="0" w:afterAutospacing="0"/>
              <w:ind w:left="14"/>
            </w:pPr>
            <w:r w:rsidRPr="00511452">
              <w:rPr>
                <w:rFonts w:eastAsia="Courier New"/>
              </w:rPr>
              <w:t>приобщение обучающихся к базовым национальным ценностям российского общества в контексте формирования у детей и подростков российской гражданской идентичности, развитие на</w:t>
            </w:r>
            <w:r w:rsidRPr="00511452">
              <w:rPr>
                <w:rFonts w:eastAsia="Courier New"/>
              </w:rPr>
              <w:softHyphen/>
              <w:t>выков противодействия агрессии в сформированной позитивной образователь</w:t>
            </w:r>
            <w:r w:rsidRPr="00511452">
              <w:rPr>
                <w:rFonts w:eastAsia="Courier New"/>
              </w:rPr>
              <w:softHyphen/>
              <w:t xml:space="preserve">ной среде гимназии. </w:t>
            </w:r>
          </w:p>
        </w:tc>
      </w:tr>
      <w:tr w:rsidR="00511452" w:rsidRPr="00511452" w:rsidTr="00D47CF2">
        <w:tc>
          <w:tcPr>
            <w:tcW w:w="2235" w:type="dxa"/>
          </w:tcPr>
          <w:p w:rsidR="0070167F" w:rsidRPr="00511452" w:rsidRDefault="0070167F" w:rsidP="0070167F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511452">
              <w:rPr>
                <w:color w:val="auto"/>
                <w:sz w:val="24"/>
                <w:szCs w:val="24"/>
              </w:rPr>
              <w:t>Задачи</w:t>
            </w:r>
          </w:p>
        </w:tc>
        <w:tc>
          <w:tcPr>
            <w:tcW w:w="7688" w:type="dxa"/>
          </w:tcPr>
          <w:p w:rsidR="008D0203" w:rsidRPr="00511452" w:rsidRDefault="008D0203" w:rsidP="00511452">
            <w:pPr>
              <w:pStyle w:val="aa"/>
              <w:tabs>
                <w:tab w:val="left" w:pos="720"/>
              </w:tabs>
              <w:spacing w:before="0" w:beforeAutospacing="0" w:after="0" w:afterAutospacing="0"/>
            </w:pPr>
            <w:r w:rsidRPr="00511452">
              <w:t>1.Разработать сценарии кукольных спектаклей по мотивам русских сказок, связанных с традиционной культурой народов России.</w:t>
            </w:r>
          </w:p>
          <w:p w:rsidR="008D0203" w:rsidRPr="00511452" w:rsidRDefault="008D0203" w:rsidP="00511452">
            <w:pPr>
              <w:pStyle w:val="aa"/>
              <w:tabs>
                <w:tab w:val="left" w:pos="720"/>
              </w:tabs>
              <w:spacing w:before="0" w:beforeAutospacing="0" w:after="0" w:afterAutospacing="0"/>
            </w:pPr>
            <w:r w:rsidRPr="00511452">
              <w:t>2.Создать условия для широкого обсуждения спектаклей (круглые столы, беседы, интервью, обсуждение в социальных сетях).</w:t>
            </w:r>
          </w:p>
          <w:p w:rsidR="008D0203" w:rsidRPr="00511452" w:rsidRDefault="008D0203" w:rsidP="00511452">
            <w:pPr>
              <w:pStyle w:val="aa"/>
              <w:tabs>
                <w:tab w:val="left" w:pos="720"/>
              </w:tabs>
              <w:spacing w:before="0" w:beforeAutospacing="0" w:after="0" w:afterAutospacing="0"/>
            </w:pPr>
            <w:r w:rsidRPr="00511452">
              <w:t xml:space="preserve">3.Увеличить число </w:t>
            </w:r>
            <w:r w:rsidRPr="00511452">
              <w:rPr>
                <w:rFonts w:eastAsia="+mn-ea"/>
              </w:rPr>
              <w:t xml:space="preserve">волонтеров-старшеклассников и </w:t>
            </w:r>
            <w:r w:rsidRPr="00511452">
              <w:t>учащихся начальных классов участвующих в постановке кукольных спектаклей</w:t>
            </w:r>
          </w:p>
          <w:p w:rsidR="008D0203" w:rsidRPr="00511452" w:rsidRDefault="008D0203" w:rsidP="00511452">
            <w:pPr>
              <w:pStyle w:val="aa"/>
              <w:spacing w:before="0" w:beforeAutospacing="0" w:after="0" w:afterAutospacing="0"/>
            </w:pPr>
            <w:r w:rsidRPr="00511452">
              <w:t xml:space="preserve">4. Масштабировать опыт театра «Петрушка» по постановке кукольных спектаклей </w:t>
            </w:r>
            <w:r w:rsidRPr="00511452">
              <w:rPr>
                <w:rFonts w:eastAsia="+mn-ea"/>
              </w:rPr>
              <w:t xml:space="preserve">волонтерами-старшеклассниками совместно с детьми младшего школьного возраста </w:t>
            </w:r>
            <w:r w:rsidRPr="00511452">
              <w:t xml:space="preserve"> в школах города, области, страны.</w:t>
            </w:r>
          </w:p>
          <w:p w:rsidR="008D0203" w:rsidRPr="00511452" w:rsidRDefault="008D0203" w:rsidP="00511452">
            <w:pPr>
              <w:pStyle w:val="aa"/>
              <w:spacing w:before="0" w:beforeAutospacing="0" w:after="0" w:afterAutospacing="0"/>
            </w:pPr>
            <w:r w:rsidRPr="00511452">
              <w:rPr>
                <w:rFonts w:eastAsia="+mn-ea"/>
                <w:spacing w:val="2"/>
                <w:kern w:val="24"/>
              </w:rPr>
              <w:t xml:space="preserve">5. Провести диагностику </w:t>
            </w:r>
            <w:r w:rsidRPr="00511452">
              <w:rPr>
                <w:rFonts w:eastAsia="Courier New"/>
              </w:rPr>
              <w:t>развития на</w:t>
            </w:r>
            <w:r w:rsidRPr="00511452">
              <w:rPr>
                <w:rFonts w:eastAsia="Courier New"/>
              </w:rPr>
              <w:softHyphen/>
              <w:t xml:space="preserve">выков противодействия агрессии у </w:t>
            </w:r>
            <w:r w:rsidRPr="00511452">
              <w:rPr>
                <w:rFonts w:eastAsia="+mn-ea"/>
                <w:spacing w:val="2"/>
                <w:kern w:val="24"/>
              </w:rPr>
              <w:t>обучающихся (входная диагностика, промежуточная, итоговая).</w:t>
            </w:r>
          </w:p>
          <w:p w:rsidR="0070167F" w:rsidRPr="00511452" w:rsidRDefault="008D0203" w:rsidP="00511452">
            <w:pPr>
              <w:pStyle w:val="aa"/>
              <w:spacing w:before="0" w:beforeAutospacing="0" w:after="0" w:afterAutospacing="0"/>
            </w:pPr>
            <w:r w:rsidRPr="00511452">
              <w:rPr>
                <w:rFonts w:eastAsia="+mn-ea"/>
                <w:spacing w:val="2"/>
                <w:kern w:val="24"/>
              </w:rPr>
              <w:t xml:space="preserve">6. Провести диагностику </w:t>
            </w:r>
            <w:r w:rsidRPr="00511452">
              <w:rPr>
                <w:rFonts w:eastAsia="Courier New"/>
              </w:rPr>
              <w:t>адаптации первоклассников к школе (</w:t>
            </w:r>
            <w:r w:rsidRPr="00511452">
              <w:rPr>
                <w:rFonts w:eastAsia="+mn-ea"/>
                <w:spacing w:val="2"/>
                <w:kern w:val="24"/>
              </w:rPr>
              <w:t>входная диагностика, промежуточная, итоговая)</w:t>
            </w:r>
          </w:p>
        </w:tc>
      </w:tr>
      <w:tr w:rsidR="00511452" w:rsidRPr="00511452" w:rsidTr="00D47CF2">
        <w:tc>
          <w:tcPr>
            <w:tcW w:w="2235" w:type="dxa"/>
          </w:tcPr>
          <w:p w:rsidR="0070167F" w:rsidRPr="00511452" w:rsidRDefault="0070167F" w:rsidP="0070167F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511452">
              <w:rPr>
                <w:color w:val="auto"/>
                <w:sz w:val="24"/>
                <w:szCs w:val="24"/>
              </w:rPr>
              <w:t>Основная идея</w:t>
            </w:r>
          </w:p>
        </w:tc>
        <w:tc>
          <w:tcPr>
            <w:tcW w:w="7688" w:type="dxa"/>
          </w:tcPr>
          <w:p w:rsidR="0070167F" w:rsidRPr="00877C43" w:rsidRDefault="00873A2F" w:rsidP="00877C43">
            <w:pPr>
              <w:pStyle w:val="1"/>
              <w:ind w:firstLine="0"/>
              <w:rPr>
                <w:color w:val="auto"/>
                <w:sz w:val="24"/>
                <w:szCs w:val="24"/>
              </w:rPr>
            </w:pPr>
            <w:r w:rsidRPr="00877C43">
              <w:rPr>
                <w:color w:val="auto"/>
                <w:sz w:val="24"/>
                <w:szCs w:val="24"/>
              </w:rPr>
              <w:t>организация совместной деятельности разновозрастных детей</w:t>
            </w:r>
            <w:r w:rsidRPr="00877C43">
              <w:rPr>
                <w:rFonts w:eastAsia="+mn-ea"/>
                <w:color w:val="auto"/>
                <w:sz w:val="24"/>
                <w:szCs w:val="24"/>
              </w:rPr>
              <w:t xml:space="preserve"> раскрывает способности каждого ребенка, укрепляет дружбу и взаимопонимание между детьми, воспитывает культуру общения,</w:t>
            </w:r>
            <w:r w:rsidR="00877C43" w:rsidRPr="00877C43">
              <w:rPr>
                <w:rFonts w:eastAsia="+mn-ea"/>
                <w:color w:val="auto"/>
                <w:sz w:val="24"/>
                <w:szCs w:val="24"/>
              </w:rPr>
              <w:t xml:space="preserve"> способствует  достижению высокого уровня </w:t>
            </w:r>
            <w:r w:rsidR="00877C43" w:rsidRPr="00877C43">
              <w:rPr>
                <w:rFonts w:eastAsia="Courier New"/>
                <w:sz w:val="24"/>
                <w:szCs w:val="24"/>
              </w:rPr>
              <w:t>адаптации первоклассников к школе,</w:t>
            </w:r>
            <w:r w:rsidRPr="00877C43">
              <w:rPr>
                <w:rFonts w:eastAsia="+mn-ea"/>
                <w:color w:val="auto"/>
                <w:sz w:val="24"/>
                <w:szCs w:val="24"/>
              </w:rPr>
              <w:t xml:space="preserve"> </w:t>
            </w:r>
            <w:r w:rsidRPr="00877C43">
              <w:rPr>
                <w:rFonts w:eastAsia="Courier New"/>
                <w:color w:val="auto"/>
                <w:sz w:val="24"/>
                <w:szCs w:val="24"/>
              </w:rPr>
              <w:t>формирует на</w:t>
            </w:r>
            <w:r w:rsidRPr="00877C43">
              <w:rPr>
                <w:rFonts w:eastAsia="Courier New"/>
                <w:color w:val="auto"/>
                <w:sz w:val="24"/>
                <w:szCs w:val="24"/>
              </w:rPr>
              <w:softHyphen/>
              <w:t>выки противодействия агрессии в созданной позитивной образователь</w:t>
            </w:r>
            <w:r w:rsidRPr="00877C43">
              <w:rPr>
                <w:rFonts w:eastAsia="Courier New"/>
                <w:color w:val="auto"/>
                <w:sz w:val="24"/>
                <w:szCs w:val="24"/>
              </w:rPr>
              <w:softHyphen/>
              <w:t xml:space="preserve">ной среде, </w:t>
            </w:r>
            <w:r w:rsidRPr="00877C43">
              <w:rPr>
                <w:rFonts w:eastAsia="+mn-ea"/>
                <w:color w:val="auto"/>
                <w:sz w:val="24"/>
                <w:szCs w:val="24"/>
              </w:rPr>
              <w:t xml:space="preserve">позволяет простым языком сказок донести до детей </w:t>
            </w:r>
            <w:r w:rsidRPr="00877C43">
              <w:rPr>
                <w:rFonts w:eastAsia="Courier New"/>
                <w:color w:val="auto"/>
                <w:sz w:val="24"/>
                <w:szCs w:val="24"/>
              </w:rPr>
              <w:t xml:space="preserve">исторические и национально-культурные традиции нашей страны, </w:t>
            </w:r>
            <w:r w:rsidRPr="00877C43">
              <w:rPr>
                <w:rFonts w:eastAsia="+mn-ea"/>
                <w:color w:val="auto"/>
                <w:sz w:val="24"/>
                <w:szCs w:val="24"/>
              </w:rPr>
              <w:t>истинные человеческие ценности: добро, справедливость, честность, верность, дружба</w:t>
            </w:r>
            <w:r w:rsidRPr="00877C43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511452" w:rsidRPr="00511452" w:rsidTr="00D47CF2">
        <w:tc>
          <w:tcPr>
            <w:tcW w:w="2235" w:type="dxa"/>
          </w:tcPr>
          <w:p w:rsidR="0070167F" w:rsidRPr="00511452" w:rsidRDefault="0070167F" w:rsidP="0070167F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511452">
              <w:rPr>
                <w:color w:val="auto"/>
                <w:sz w:val="24"/>
                <w:szCs w:val="24"/>
              </w:rPr>
              <w:t>Обоснование значимости</w:t>
            </w:r>
          </w:p>
        </w:tc>
        <w:tc>
          <w:tcPr>
            <w:tcW w:w="7688" w:type="dxa"/>
          </w:tcPr>
          <w:p w:rsidR="00EA6088" w:rsidRPr="00511452" w:rsidRDefault="00EA6088" w:rsidP="00511452">
            <w:pPr>
              <w:pStyle w:val="aa"/>
              <w:spacing w:before="0" w:beforeAutospacing="0" w:after="0" w:afterAutospacing="0"/>
              <w:ind w:firstLine="691"/>
              <w:jc w:val="both"/>
            </w:pPr>
            <w:r w:rsidRPr="00511452">
              <w:rPr>
                <w:rFonts w:eastAsia="Courier New"/>
              </w:rPr>
              <w:t>Приоритетной задачей Российской Федерации в сфере воспитания детей определено «развитие высо</w:t>
            </w:r>
            <w:r w:rsidRPr="00511452">
              <w:rPr>
                <w:rFonts w:eastAsia="Courier New"/>
              </w:rPr>
              <w:softHyphen/>
              <w:t>конравственной личности, разделяющей российские традиционные духовные ценности, готовой к мирному со</w:t>
            </w:r>
            <w:r w:rsidRPr="00511452">
              <w:rPr>
                <w:rFonts w:eastAsia="Courier New"/>
              </w:rPr>
              <w:softHyphen/>
              <w:t>зиданию и защите Родины» [1, 2]</w:t>
            </w:r>
            <w:r w:rsidRPr="00511452">
              <w:rPr>
                <w:rFonts w:eastAsia="+mn-ea"/>
              </w:rPr>
              <w:t>.</w:t>
            </w:r>
          </w:p>
          <w:p w:rsidR="00EA6088" w:rsidRPr="00511452" w:rsidRDefault="00EA6088" w:rsidP="00511452">
            <w:pPr>
              <w:pStyle w:val="aa"/>
              <w:spacing w:before="0" w:beforeAutospacing="0" w:after="0" w:afterAutospacing="0"/>
              <w:ind w:firstLine="691"/>
              <w:jc w:val="both"/>
            </w:pPr>
            <w:r w:rsidRPr="00511452">
              <w:rPr>
                <w:rFonts w:eastAsia="+mn-ea"/>
              </w:rPr>
              <w:t>Вместе с тем, современным детям пытаются навязать модель общего безликого мира, модель стандарта для всех: триумфально движется культура экспортируемая из США и Великобритании (музыка, фильмы, культурные события и т.п.).</w:t>
            </w:r>
          </w:p>
          <w:p w:rsidR="00EA6088" w:rsidRPr="00511452" w:rsidRDefault="00EA6088" w:rsidP="00511452">
            <w:pPr>
              <w:pStyle w:val="aa"/>
              <w:spacing w:before="0" w:beforeAutospacing="0" w:after="0" w:afterAutospacing="0"/>
              <w:ind w:firstLine="691"/>
              <w:jc w:val="both"/>
            </w:pPr>
            <w:r w:rsidRPr="00511452">
              <w:rPr>
                <w:rFonts w:eastAsia="+mn-ea"/>
              </w:rPr>
              <w:t>Возникает противоречие между необходимостью воспитания личности</w:t>
            </w:r>
            <w:r w:rsidRPr="00511452">
              <w:rPr>
                <w:rFonts w:eastAsia="Courier New"/>
              </w:rPr>
              <w:t xml:space="preserve"> разделяющей российские традиционные духовные ценности и желанием детей смотреть зарубежные фильмы, слушать современную популярную западную музыку, отмечать праздники: Хэллоуин, День святого Валентина и т.п. Это ведет к утрате национальной идентичности, к утрате исторических и национально-культурных традиций нашей страны, к детской агрессии. </w:t>
            </w:r>
          </w:p>
          <w:p w:rsidR="00877C43" w:rsidRPr="00881F11" w:rsidRDefault="00EA6088" w:rsidP="00877C43">
            <w:pPr>
              <w:pStyle w:val="aa"/>
              <w:spacing w:before="0" w:beforeAutospacing="0" w:after="0" w:afterAutospacing="0"/>
              <w:ind w:firstLine="691"/>
              <w:rPr>
                <w:rFonts w:eastAsia="Courier New"/>
              </w:rPr>
            </w:pPr>
            <w:r w:rsidRPr="00511452">
              <w:rPr>
                <w:rFonts w:eastAsia="Courier New"/>
              </w:rPr>
              <w:lastRenderedPageBreak/>
              <w:t>Таким образом, важной задачей школы становится приобщение обучающихся к куль</w:t>
            </w:r>
            <w:r w:rsidRPr="00511452">
              <w:rPr>
                <w:rFonts w:eastAsia="Courier New"/>
              </w:rPr>
              <w:softHyphen/>
              <w:t>турным ценностям своего народа, базовым национальным ценностям российского общества, общечеловече</w:t>
            </w:r>
            <w:r w:rsidRPr="00511452">
              <w:rPr>
                <w:rFonts w:eastAsia="Courier New"/>
              </w:rPr>
              <w:softHyphen/>
              <w:t>ским ценностям в контексте формирования у детей и подростков российской гражданской идентичности и формирование на</w:t>
            </w:r>
            <w:r w:rsidRPr="00511452">
              <w:rPr>
                <w:rFonts w:eastAsia="Courier New"/>
              </w:rPr>
              <w:softHyphen/>
              <w:t xml:space="preserve">выков противодействия </w:t>
            </w:r>
            <w:r w:rsidRPr="00881F11">
              <w:rPr>
                <w:rFonts w:eastAsia="Courier New"/>
              </w:rPr>
              <w:t xml:space="preserve">агрессии в сформированной </w:t>
            </w:r>
            <w:r w:rsidR="00881F11" w:rsidRPr="00881F11">
              <w:rPr>
                <w:rFonts w:eastAsia="Courier New"/>
              </w:rPr>
              <w:t xml:space="preserve">благоприятной </w:t>
            </w:r>
            <w:r w:rsidRPr="00881F11">
              <w:rPr>
                <w:rFonts w:eastAsia="Courier New"/>
              </w:rPr>
              <w:t>образователь</w:t>
            </w:r>
            <w:r w:rsidRPr="00881F11">
              <w:rPr>
                <w:rFonts w:eastAsia="Courier New"/>
              </w:rPr>
              <w:softHyphen/>
              <w:t>ной среде.</w:t>
            </w:r>
            <w:r w:rsidR="00877C43" w:rsidRPr="00881F11">
              <w:rPr>
                <w:rFonts w:eastAsia="Courier New"/>
              </w:rPr>
              <w:t xml:space="preserve"> </w:t>
            </w:r>
          </w:p>
          <w:p w:rsidR="0070167F" w:rsidRPr="00881F11" w:rsidRDefault="00EA6088" w:rsidP="007068EE">
            <w:pPr>
              <w:pStyle w:val="aa"/>
              <w:spacing w:before="0" w:beforeAutospacing="0" w:after="0" w:afterAutospacing="0"/>
              <w:ind w:firstLine="691"/>
              <w:jc w:val="both"/>
              <w:rPr>
                <w:rFonts w:eastAsia="Courier New"/>
              </w:rPr>
            </w:pPr>
            <w:r w:rsidRPr="00881F11">
              <w:rPr>
                <w:rFonts w:eastAsia="+mn-ea"/>
              </w:rPr>
              <w:t xml:space="preserve"> </w:t>
            </w:r>
            <w:r w:rsidR="00877C43" w:rsidRPr="00881F11">
              <w:rPr>
                <w:shd w:val="clear" w:color="auto" w:fill="FFFFFF"/>
              </w:rPr>
              <w:t xml:space="preserve">При отсутствии </w:t>
            </w:r>
            <w:r w:rsidR="00877C43" w:rsidRPr="00881F11">
              <w:rPr>
                <w:rFonts w:eastAsia="Courier New"/>
              </w:rPr>
              <w:t>позитивной образователь</w:t>
            </w:r>
            <w:r w:rsidR="00877C43" w:rsidRPr="00881F11">
              <w:rPr>
                <w:rFonts w:eastAsia="Courier New"/>
              </w:rPr>
              <w:softHyphen/>
              <w:t>ной среды,</w:t>
            </w:r>
            <w:r w:rsidR="00877C43" w:rsidRPr="00881F11">
              <w:rPr>
                <w:shd w:val="clear" w:color="auto" w:fill="FFFFFF"/>
              </w:rPr>
              <w:t xml:space="preserve"> без психологической поддержки большинство детей младшего школьного возраста, прежде всего, первоклассников, достигают только среднего уровня адаптации к школе. В соответствии с ФГОС в образовательном учреждении должны быть созданы такие психолого-педагогические условия, которые направлены на создание благоприятной среды для здоровья ребенка и </w:t>
            </w:r>
            <w:r w:rsidR="007068EE">
              <w:rPr>
                <w:shd w:val="clear" w:color="auto" w:fill="FFFFFF"/>
              </w:rPr>
              <w:t>всестороннее гармоничное развитие</w:t>
            </w:r>
            <w:r w:rsidR="00877C43" w:rsidRPr="00881F11">
              <w:rPr>
                <w:shd w:val="clear" w:color="auto" w:fill="FFFFFF"/>
              </w:rPr>
              <w:t xml:space="preserve"> личност</w:t>
            </w:r>
            <w:r w:rsidR="00881F11" w:rsidRPr="00881F11">
              <w:rPr>
                <w:shd w:val="clear" w:color="auto" w:fill="FFFFFF"/>
              </w:rPr>
              <w:t xml:space="preserve">и. Одним из инструментов создания благоприятной среды для развития детей в школе является </w:t>
            </w:r>
            <w:r w:rsidR="007068EE">
              <w:rPr>
                <w:shd w:val="clear" w:color="auto" w:fill="FFFFFF"/>
              </w:rPr>
              <w:t xml:space="preserve">вовлечение обучающихся в </w:t>
            </w:r>
            <w:r w:rsidR="00881F11" w:rsidRPr="00881F11">
              <w:rPr>
                <w:shd w:val="clear" w:color="auto" w:fill="FFFFFF"/>
              </w:rPr>
              <w:t>театр</w:t>
            </w:r>
            <w:r w:rsidR="007068EE">
              <w:rPr>
                <w:shd w:val="clear" w:color="auto" w:fill="FFFFFF"/>
              </w:rPr>
              <w:t>альную деятельность</w:t>
            </w:r>
            <w:r w:rsidR="00881F11" w:rsidRPr="00881F11">
              <w:rPr>
                <w:shd w:val="clear" w:color="auto" w:fill="FFFFFF"/>
              </w:rPr>
              <w:t>.</w:t>
            </w:r>
          </w:p>
        </w:tc>
      </w:tr>
      <w:tr w:rsidR="00511452" w:rsidRPr="007A220F" w:rsidTr="00D47CF2">
        <w:tc>
          <w:tcPr>
            <w:tcW w:w="2235" w:type="dxa"/>
          </w:tcPr>
          <w:p w:rsidR="0070167F" w:rsidRPr="00511452" w:rsidRDefault="0070167F" w:rsidP="0070167F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511452">
              <w:rPr>
                <w:color w:val="auto"/>
                <w:sz w:val="24"/>
                <w:szCs w:val="24"/>
              </w:rPr>
              <w:lastRenderedPageBreak/>
              <w:t>Исходные теоретические положения</w:t>
            </w:r>
          </w:p>
        </w:tc>
        <w:tc>
          <w:tcPr>
            <w:tcW w:w="7688" w:type="dxa"/>
          </w:tcPr>
          <w:p w:rsidR="00A86FA3" w:rsidRPr="00511452" w:rsidRDefault="00A86FA3" w:rsidP="00511452">
            <w:pPr>
              <w:pStyle w:val="aa"/>
              <w:spacing w:before="0" w:beforeAutospacing="0" w:after="0" w:afterAutospacing="0"/>
              <w:ind w:right="14" w:firstLine="677"/>
            </w:pPr>
            <w:r w:rsidRPr="00511452">
              <w:rPr>
                <w:kern w:val="24"/>
              </w:rPr>
              <w:t xml:space="preserve">Теоретическую основу </w:t>
            </w:r>
            <w:r w:rsidR="00660085" w:rsidRPr="00511452">
              <w:rPr>
                <w:kern w:val="24"/>
              </w:rPr>
              <w:t>проекта</w:t>
            </w:r>
            <w:r w:rsidRPr="00511452">
              <w:rPr>
                <w:kern w:val="24"/>
              </w:rPr>
              <w:t xml:space="preserve"> составляют социально</w:t>
            </w:r>
            <w:r w:rsidRPr="00511452">
              <w:rPr>
                <w:kern w:val="24"/>
              </w:rPr>
              <w:softHyphen/>
              <w:t>-педагогические концепции работы с детьми и подростками:</w:t>
            </w:r>
          </w:p>
          <w:p w:rsidR="00A86FA3" w:rsidRPr="00511452" w:rsidRDefault="007068EE" w:rsidP="007068EE">
            <w:pPr>
              <w:pStyle w:val="aa"/>
              <w:spacing w:before="0" w:beforeAutospacing="0" w:after="0" w:afterAutospacing="0"/>
              <w:ind w:right="14"/>
            </w:pPr>
            <w:r>
              <w:rPr>
                <w:kern w:val="24"/>
              </w:rPr>
              <w:t xml:space="preserve">- </w:t>
            </w:r>
            <w:r w:rsidR="00A86FA3" w:rsidRPr="00511452">
              <w:rPr>
                <w:kern w:val="24"/>
              </w:rPr>
              <w:t>концепции девиации (Е.В. Змановская, Ю.А. Клейберг, Н.А. Рычкова, Л.Б. Шнейдер);</w:t>
            </w:r>
          </w:p>
          <w:p w:rsidR="00A86FA3" w:rsidRPr="00511452" w:rsidRDefault="007068EE" w:rsidP="007068EE">
            <w:pPr>
              <w:pStyle w:val="aa"/>
              <w:spacing w:before="0" w:beforeAutospacing="0" w:after="0" w:afterAutospacing="0"/>
              <w:ind w:right="14"/>
            </w:pPr>
            <w:r>
              <w:rPr>
                <w:kern w:val="24"/>
              </w:rPr>
              <w:t xml:space="preserve">- </w:t>
            </w:r>
            <w:r w:rsidR="00A86FA3" w:rsidRPr="00511452">
              <w:rPr>
                <w:kern w:val="24"/>
              </w:rPr>
              <w:t>концепции безопасности: И.А. Баева (психологическая безопасность в образовании);</w:t>
            </w:r>
          </w:p>
          <w:p w:rsidR="00A86FA3" w:rsidRPr="00511452" w:rsidRDefault="007068EE" w:rsidP="007068EE">
            <w:pPr>
              <w:pStyle w:val="aa"/>
              <w:spacing w:before="0" w:beforeAutospacing="0" w:after="0" w:afterAutospacing="0"/>
              <w:ind w:right="14"/>
            </w:pPr>
            <w:r>
              <w:rPr>
                <w:kern w:val="24"/>
              </w:rPr>
              <w:t xml:space="preserve">- </w:t>
            </w:r>
            <w:r w:rsidR="00A86FA3" w:rsidRPr="00511452">
              <w:rPr>
                <w:kern w:val="24"/>
              </w:rPr>
              <w:t>концепция социальной адаптивности (А.А. Налчаджан, Е.Н. Шиянов, Е.И. Холостова);</w:t>
            </w:r>
          </w:p>
          <w:p w:rsidR="00A86FA3" w:rsidRPr="00511452" w:rsidRDefault="007068EE" w:rsidP="007068EE">
            <w:pPr>
              <w:pStyle w:val="aa"/>
              <w:spacing w:before="0" w:beforeAutospacing="0" w:after="0" w:afterAutospacing="0"/>
            </w:pPr>
            <w:r>
              <w:rPr>
                <w:kern w:val="24"/>
              </w:rPr>
              <w:t xml:space="preserve">- </w:t>
            </w:r>
            <w:r w:rsidR="00A86FA3" w:rsidRPr="00511452">
              <w:rPr>
                <w:kern w:val="24"/>
              </w:rPr>
              <w:t>концепции педагогической подд</w:t>
            </w:r>
            <w:r>
              <w:rPr>
                <w:kern w:val="24"/>
              </w:rPr>
              <w:t>ержки (О.С. Газман,); социально-</w:t>
            </w:r>
            <w:r w:rsidR="00A86FA3" w:rsidRPr="00511452">
              <w:rPr>
                <w:kern w:val="24"/>
              </w:rPr>
              <w:t>педагогической поддержки ребёнка (Т.И. Шуль</w:t>
            </w:r>
            <w:r w:rsidR="00A86FA3" w:rsidRPr="00511452">
              <w:rPr>
                <w:rFonts w:eastAsia="Courier New"/>
                <w:kern w:val="24"/>
              </w:rPr>
              <w:t>га, Л.Я Олиференко, А.В. Иванов, М.П. Гурьянова).</w:t>
            </w:r>
          </w:p>
          <w:p w:rsidR="00A86FA3" w:rsidRPr="00511452" w:rsidRDefault="00A86FA3" w:rsidP="00511452">
            <w:pPr>
              <w:pStyle w:val="aa"/>
              <w:spacing w:before="0" w:beforeAutospacing="0" w:after="0" w:afterAutospacing="0"/>
              <w:ind w:firstLine="677"/>
            </w:pPr>
            <w:r w:rsidRPr="00511452">
              <w:rPr>
                <w:rFonts w:eastAsia="Courier New"/>
                <w:kern w:val="24"/>
              </w:rPr>
              <w:t>Публикации:</w:t>
            </w:r>
          </w:p>
          <w:p w:rsidR="00A86FA3" w:rsidRPr="00511452" w:rsidRDefault="007068EE" w:rsidP="007068EE">
            <w:pPr>
              <w:pStyle w:val="aa"/>
              <w:spacing w:before="0" w:beforeAutospacing="0" w:after="0" w:afterAutospacing="0"/>
            </w:pPr>
            <w:r>
              <w:rPr>
                <w:rFonts w:eastAsia="Courier New"/>
                <w:kern w:val="24"/>
              </w:rPr>
              <w:t>1.</w:t>
            </w:r>
            <w:r w:rsidR="00A86FA3" w:rsidRPr="00511452">
              <w:rPr>
                <w:rFonts w:eastAsia="Courier New"/>
                <w:kern w:val="24"/>
              </w:rPr>
              <w:t xml:space="preserve">Андрианова Р. А. Основные функции и характеристика воспитывающей детско-взрослой межкультурной общности [Текст] /Р. А. Андрианова//сборник научных трудов «Научные основы развития и воспитания в системе образования, социализации современных подростков и детского движения. Том 1. - М.: ФГБНУ ИИДСВ РАО», 2019. С. 5-12 </w:t>
            </w:r>
          </w:p>
          <w:p w:rsidR="00A86FA3" w:rsidRPr="00511452" w:rsidRDefault="007068EE" w:rsidP="007068EE">
            <w:pPr>
              <w:pStyle w:val="aa"/>
              <w:spacing w:before="0" w:beforeAutospacing="0" w:after="0" w:afterAutospacing="0"/>
            </w:pPr>
            <w:r>
              <w:rPr>
                <w:rFonts w:eastAsia="Arial"/>
                <w:kern w:val="24"/>
              </w:rPr>
              <w:t>2.</w:t>
            </w:r>
            <w:r w:rsidR="00A86FA3" w:rsidRPr="00511452">
              <w:rPr>
                <w:rFonts w:eastAsia="Arial"/>
                <w:kern w:val="24"/>
              </w:rPr>
              <w:t>Андреев А.А. Методика «Изучение удовлетворённости учащегося школьной жизнью», Москва,1991.</w:t>
            </w:r>
          </w:p>
          <w:p w:rsidR="0070167F" w:rsidRPr="003027BC" w:rsidRDefault="007068EE" w:rsidP="00511452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>
              <w:rPr>
                <w:rFonts w:eastAsia="+mn-ea"/>
                <w:kern w:val="24"/>
              </w:rPr>
              <w:t>3.</w:t>
            </w:r>
            <w:r w:rsidR="00A86FA3" w:rsidRPr="00511452">
              <w:rPr>
                <w:rFonts w:eastAsia="+mn-ea"/>
                <w:kern w:val="24"/>
              </w:rPr>
              <w:t>Гребенкин А. Театральная педагогика вчера и сегодня [Электронный ресурс] // Театр «111» им. П</w:t>
            </w:r>
            <w:r w:rsidR="00A86FA3" w:rsidRPr="003027BC">
              <w:rPr>
                <w:rFonts w:eastAsia="+mn-ea"/>
                <w:kern w:val="24"/>
                <w:lang w:val="en-US"/>
              </w:rPr>
              <w:t>.</w:t>
            </w:r>
            <w:r w:rsidR="00A86FA3" w:rsidRPr="00511452">
              <w:rPr>
                <w:rFonts w:eastAsia="+mn-ea"/>
                <w:kern w:val="24"/>
              </w:rPr>
              <w:t>М</w:t>
            </w:r>
            <w:r w:rsidR="00A86FA3" w:rsidRPr="003027BC">
              <w:rPr>
                <w:rFonts w:eastAsia="+mn-ea"/>
                <w:kern w:val="24"/>
                <w:lang w:val="en-US"/>
              </w:rPr>
              <w:t xml:space="preserve">. </w:t>
            </w:r>
            <w:r w:rsidR="00A86FA3" w:rsidRPr="00511452">
              <w:rPr>
                <w:rFonts w:eastAsia="+mn-ea"/>
                <w:kern w:val="24"/>
              </w:rPr>
              <w:t>Ершова</w:t>
            </w:r>
            <w:r w:rsidR="00A86FA3" w:rsidRPr="003027BC">
              <w:rPr>
                <w:rFonts w:eastAsia="+mn-ea"/>
                <w:kern w:val="24"/>
                <w:lang w:val="en-US"/>
              </w:rPr>
              <w:t>: [</w:t>
            </w:r>
            <w:r w:rsidR="00A86FA3" w:rsidRPr="00511452">
              <w:rPr>
                <w:rFonts w:eastAsia="+mn-ea"/>
                <w:kern w:val="24"/>
              </w:rPr>
              <w:t>сайт</w:t>
            </w:r>
            <w:r w:rsidR="00A86FA3" w:rsidRPr="003027BC">
              <w:rPr>
                <w:rFonts w:eastAsia="+mn-ea"/>
                <w:kern w:val="24"/>
                <w:lang w:val="en-US"/>
              </w:rPr>
              <w:t xml:space="preserve">]. URL: http://theater111.ru/ science03.php </w:t>
            </w:r>
            <w:r w:rsidR="00397E6C" w:rsidRPr="003027BC">
              <w:rPr>
                <w:shd w:val="clear" w:color="auto" w:fill="FFFFFF"/>
                <w:lang w:val="en-US"/>
              </w:rPr>
              <w:t xml:space="preserve"> </w:t>
            </w:r>
          </w:p>
        </w:tc>
      </w:tr>
      <w:tr w:rsidR="00511452" w:rsidRPr="00511452" w:rsidTr="00D47CF2">
        <w:tc>
          <w:tcPr>
            <w:tcW w:w="2235" w:type="dxa"/>
          </w:tcPr>
          <w:p w:rsidR="0070167F" w:rsidRPr="00511452" w:rsidRDefault="0070167F" w:rsidP="0070167F">
            <w:pPr>
              <w:pStyle w:val="a5"/>
              <w:tabs>
                <w:tab w:val="left" w:pos="2117"/>
              </w:tabs>
              <w:rPr>
                <w:color w:val="auto"/>
                <w:sz w:val="24"/>
                <w:szCs w:val="24"/>
              </w:rPr>
            </w:pPr>
            <w:r w:rsidRPr="00511452">
              <w:rPr>
                <w:color w:val="auto"/>
                <w:sz w:val="24"/>
                <w:szCs w:val="24"/>
              </w:rPr>
              <w:t>Этапы, содержание и методы деятельности</w:t>
            </w:r>
          </w:p>
        </w:tc>
        <w:tc>
          <w:tcPr>
            <w:tcW w:w="7688" w:type="dxa"/>
          </w:tcPr>
          <w:p w:rsidR="00397E6C" w:rsidRDefault="00511452" w:rsidP="00511452">
            <w:pPr>
              <w:pStyle w:val="aa"/>
              <w:spacing w:before="0" w:beforeAutospacing="0" w:after="0" w:afterAutospacing="0"/>
              <w:rPr>
                <w:rFonts w:eastAsia="Arial"/>
                <w:b/>
                <w:bCs/>
              </w:rPr>
            </w:pPr>
            <w:r>
              <w:rPr>
                <w:rFonts w:eastAsia="+mn-ea"/>
                <w:b/>
                <w:bCs/>
                <w:spacing w:val="2"/>
                <w:kern w:val="24"/>
              </w:rPr>
              <w:t>1 этап</w:t>
            </w:r>
            <w:r w:rsidR="00397E6C" w:rsidRPr="00511452">
              <w:rPr>
                <w:rFonts w:eastAsia="+mn-ea"/>
                <w:b/>
                <w:bCs/>
                <w:spacing w:val="2"/>
                <w:kern w:val="24"/>
              </w:rPr>
              <w:t xml:space="preserve">. </w:t>
            </w:r>
            <w:r w:rsidR="00397E6C" w:rsidRPr="00511452">
              <w:rPr>
                <w:rFonts w:eastAsia="Arial"/>
                <w:b/>
                <w:bCs/>
              </w:rPr>
              <w:t>Информационный этап:</w:t>
            </w:r>
          </w:p>
          <w:p w:rsidR="001D6D1F" w:rsidRPr="00511452" w:rsidRDefault="001D6D1F" w:rsidP="00511452">
            <w:pPr>
              <w:pStyle w:val="aa"/>
              <w:spacing w:before="0" w:beforeAutospacing="0" w:after="0" w:afterAutospacing="0"/>
            </w:pPr>
            <w:r>
              <w:rPr>
                <w:rFonts w:eastAsia="Arial"/>
                <w:b/>
                <w:bCs/>
              </w:rPr>
              <w:t>(январь 2024- март2024)</w:t>
            </w:r>
          </w:p>
          <w:p w:rsidR="00397E6C" w:rsidRPr="00511452" w:rsidRDefault="00397E6C" w:rsidP="00511452">
            <w:pPr>
              <w:pStyle w:val="aa"/>
              <w:spacing w:before="0" w:beforeAutospacing="0" w:after="0" w:afterAutospacing="0"/>
            </w:pPr>
            <w:r w:rsidRPr="00511452">
              <w:rPr>
                <w:rFonts w:eastAsia="Arial"/>
              </w:rPr>
              <w:t>организация рекламной кампании</w:t>
            </w:r>
            <w:r w:rsidR="00854CE1">
              <w:rPr>
                <w:rFonts w:eastAsia="Arial"/>
              </w:rPr>
              <w:t>,</w:t>
            </w:r>
            <w:r w:rsidRPr="00511452">
              <w:rPr>
                <w:rFonts w:eastAsia="Arial"/>
              </w:rPr>
              <w:t xml:space="preserve"> организация работы по привлечению целевой аудитории</w:t>
            </w:r>
            <w:r w:rsidR="00854CE1">
              <w:rPr>
                <w:rFonts w:eastAsia="Arial"/>
              </w:rPr>
              <w:t xml:space="preserve"> (освещение проекта в социальных сетях, на сайте гимназии, в СМИ, </w:t>
            </w:r>
            <w:r w:rsidR="003F6A81">
              <w:rPr>
                <w:rFonts w:eastAsia="Arial"/>
              </w:rPr>
              <w:t>показ спектакля для целевой аудитории, привлечение социальных партнеров, проведение Недели театра</w:t>
            </w:r>
            <w:r w:rsidR="00854CE1">
              <w:rPr>
                <w:rFonts w:eastAsia="Arial"/>
              </w:rPr>
              <w:t>)</w:t>
            </w:r>
          </w:p>
          <w:p w:rsidR="001D6D1F" w:rsidRDefault="00397E6C" w:rsidP="00511452">
            <w:pPr>
              <w:pStyle w:val="aa"/>
              <w:spacing w:before="0" w:beforeAutospacing="0" w:after="0" w:afterAutospacing="0"/>
              <w:rPr>
                <w:rFonts w:eastAsia="Arial"/>
                <w:b/>
                <w:bCs/>
              </w:rPr>
            </w:pPr>
            <w:r w:rsidRPr="00511452">
              <w:rPr>
                <w:rFonts w:eastAsia="+mn-ea"/>
                <w:b/>
                <w:bCs/>
                <w:spacing w:val="2"/>
                <w:kern w:val="24"/>
              </w:rPr>
              <w:t xml:space="preserve">2 </w:t>
            </w:r>
            <w:r w:rsidR="00511452">
              <w:rPr>
                <w:rFonts w:eastAsia="+mn-ea"/>
                <w:b/>
                <w:bCs/>
                <w:spacing w:val="2"/>
                <w:kern w:val="24"/>
              </w:rPr>
              <w:t>этап</w:t>
            </w:r>
            <w:r w:rsidRPr="00511452">
              <w:rPr>
                <w:rFonts w:eastAsia="+mn-ea"/>
                <w:b/>
                <w:bCs/>
                <w:spacing w:val="2"/>
                <w:kern w:val="24"/>
              </w:rPr>
              <w:t xml:space="preserve">. </w:t>
            </w:r>
            <w:r w:rsidR="001D6D1F">
              <w:rPr>
                <w:rFonts w:eastAsia="Arial"/>
                <w:b/>
                <w:bCs/>
              </w:rPr>
              <w:t>Подготовительный</w:t>
            </w:r>
          </w:p>
          <w:p w:rsidR="00397E6C" w:rsidRPr="00511452" w:rsidRDefault="001D6D1F" w:rsidP="00511452">
            <w:pPr>
              <w:pStyle w:val="aa"/>
              <w:spacing w:before="0" w:beforeAutospacing="0" w:after="0" w:afterAutospacing="0"/>
            </w:pPr>
            <w:r>
              <w:rPr>
                <w:rFonts w:eastAsia="Arial"/>
                <w:b/>
                <w:bCs/>
              </w:rPr>
              <w:t>(март 2024-август 2024):</w:t>
            </w:r>
          </w:p>
          <w:p w:rsidR="00397E6C" w:rsidRPr="00511452" w:rsidRDefault="00397E6C" w:rsidP="00511452">
            <w:pPr>
              <w:pStyle w:val="aa"/>
              <w:spacing w:before="0" w:beforeAutospacing="0" w:after="0" w:afterAutospacing="0"/>
            </w:pPr>
            <w:r w:rsidRPr="00511452">
              <w:rPr>
                <w:rFonts w:eastAsia="Arial"/>
              </w:rPr>
              <w:t>разработка сценарного плана показа кукольных спектаклей, репетиции спектаклей</w:t>
            </w:r>
            <w:r w:rsidR="003F6A81">
              <w:rPr>
                <w:rFonts w:eastAsia="Arial"/>
              </w:rPr>
              <w:t xml:space="preserve"> (Названия спектаклей «Колобок». «Теремок», «Три поросенка», «По щучьему велению»)</w:t>
            </w:r>
          </w:p>
          <w:p w:rsidR="001D6D1F" w:rsidRDefault="00397E6C" w:rsidP="00511452">
            <w:pPr>
              <w:pStyle w:val="aa"/>
              <w:spacing w:before="0" w:beforeAutospacing="0" w:after="0" w:afterAutospacing="0"/>
              <w:rPr>
                <w:rFonts w:eastAsia="Arial"/>
                <w:b/>
                <w:bCs/>
              </w:rPr>
            </w:pPr>
            <w:r w:rsidRPr="00511452">
              <w:rPr>
                <w:rFonts w:eastAsia="+mn-ea"/>
                <w:b/>
                <w:bCs/>
                <w:spacing w:val="2"/>
                <w:kern w:val="24"/>
              </w:rPr>
              <w:t xml:space="preserve">3 </w:t>
            </w:r>
            <w:r w:rsidR="00511452">
              <w:rPr>
                <w:rFonts w:eastAsia="+mn-ea"/>
                <w:b/>
                <w:bCs/>
                <w:spacing w:val="2"/>
                <w:kern w:val="24"/>
              </w:rPr>
              <w:t>этап</w:t>
            </w:r>
            <w:r w:rsidRPr="00511452">
              <w:rPr>
                <w:rFonts w:eastAsia="+mn-ea"/>
                <w:b/>
                <w:bCs/>
                <w:spacing w:val="2"/>
                <w:kern w:val="24"/>
              </w:rPr>
              <w:t xml:space="preserve">. </w:t>
            </w:r>
            <w:r w:rsidRPr="00511452">
              <w:rPr>
                <w:rFonts w:eastAsia="Arial"/>
                <w:b/>
                <w:bCs/>
              </w:rPr>
              <w:t xml:space="preserve">Основной этап </w:t>
            </w:r>
          </w:p>
          <w:p w:rsidR="00397E6C" w:rsidRPr="00511452" w:rsidRDefault="001D6D1F" w:rsidP="00511452">
            <w:pPr>
              <w:pStyle w:val="aa"/>
              <w:spacing w:before="0" w:beforeAutospacing="0" w:after="0" w:afterAutospacing="0"/>
            </w:pPr>
            <w:r>
              <w:rPr>
                <w:rFonts w:eastAsia="Arial"/>
                <w:b/>
                <w:bCs/>
              </w:rPr>
              <w:t>(август 2024 –август 2025)</w:t>
            </w:r>
            <w:r w:rsidR="00397E6C" w:rsidRPr="00511452">
              <w:rPr>
                <w:rFonts w:eastAsia="Arial"/>
                <w:b/>
                <w:bCs/>
              </w:rPr>
              <w:t>:</w:t>
            </w:r>
            <w:r w:rsidR="00397E6C" w:rsidRPr="00511452">
              <w:rPr>
                <w:rFonts w:eastAsia="Courier New"/>
              </w:rPr>
              <w:t xml:space="preserve"> </w:t>
            </w:r>
          </w:p>
          <w:p w:rsidR="007068EE" w:rsidRDefault="007068EE" w:rsidP="00511452">
            <w:pPr>
              <w:pStyle w:val="aa"/>
              <w:spacing w:before="0" w:beforeAutospacing="0" w:after="0" w:afterAutospacing="0"/>
              <w:rPr>
                <w:rFonts w:eastAsia="Courier New"/>
              </w:rPr>
            </w:pPr>
            <w:r>
              <w:rPr>
                <w:rFonts w:eastAsia="Courier New"/>
              </w:rPr>
              <w:t xml:space="preserve">- </w:t>
            </w:r>
            <w:r w:rsidR="00397E6C" w:rsidRPr="00511452">
              <w:rPr>
                <w:rFonts w:eastAsia="Courier New"/>
              </w:rPr>
              <w:t>демонстрация спектаклей (3 раза в квартал)</w:t>
            </w:r>
            <w:r w:rsidR="003F6A81">
              <w:rPr>
                <w:rFonts w:eastAsia="Courier New"/>
              </w:rPr>
              <w:t>: август, сентябрь, октябрь 2024 – «Три поросенка», ноябрь, декабрь 2024г., январь2025г. - «По-</w:t>
            </w:r>
            <w:r w:rsidR="003F6A81">
              <w:rPr>
                <w:rFonts w:eastAsia="Courier New"/>
              </w:rPr>
              <w:lastRenderedPageBreak/>
              <w:t>щучьему велению»,  февраль, март, апрель – «Теремок», май, июнь. июль, август- «Колобок».</w:t>
            </w:r>
          </w:p>
          <w:p w:rsidR="007068EE" w:rsidRDefault="00397E6C" w:rsidP="00511452">
            <w:pPr>
              <w:pStyle w:val="aa"/>
              <w:spacing w:before="0" w:beforeAutospacing="0" w:after="0" w:afterAutospacing="0"/>
              <w:rPr>
                <w:rFonts w:eastAsia="Courier New"/>
              </w:rPr>
            </w:pPr>
            <w:r w:rsidRPr="00511452">
              <w:rPr>
                <w:rFonts w:eastAsia="Courier New"/>
              </w:rPr>
              <w:t xml:space="preserve"> - приобщение обучающихся к базовым национальным ценностям российского общества в контексте формирования у детей и подростков российской гражданской идентичности, </w:t>
            </w:r>
          </w:p>
          <w:p w:rsidR="007068EE" w:rsidRDefault="007068EE" w:rsidP="00511452">
            <w:pPr>
              <w:pStyle w:val="aa"/>
              <w:spacing w:before="0" w:beforeAutospacing="0" w:after="0" w:afterAutospacing="0"/>
            </w:pPr>
            <w:r>
              <w:rPr>
                <w:rFonts w:eastAsia="Courier New"/>
              </w:rPr>
              <w:t xml:space="preserve">- </w:t>
            </w:r>
            <w:r w:rsidR="00397E6C" w:rsidRPr="00511452">
              <w:rPr>
                <w:rFonts w:eastAsia="Courier New"/>
              </w:rPr>
              <w:t>развитие на</w:t>
            </w:r>
            <w:r w:rsidR="00397E6C" w:rsidRPr="00511452">
              <w:rPr>
                <w:rFonts w:eastAsia="Courier New"/>
              </w:rPr>
              <w:softHyphen/>
              <w:t xml:space="preserve">выков противодействия агрессии </w:t>
            </w:r>
            <w:r w:rsidR="00397E6C" w:rsidRPr="00511452">
              <w:t>средствами кукольного театра,</w:t>
            </w:r>
          </w:p>
          <w:p w:rsidR="00397E6C" w:rsidRPr="00511452" w:rsidRDefault="007068EE" w:rsidP="00511452">
            <w:pPr>
              <w:pStyle w:val="aa"/>
              <w:spacing w:before="0" w:beforeAutospacing="0" w:after="0" w:afterAutospacing="0"/>
            </w:pPr>
            <w:r>
              <w:t>- достижение высокой степени адаптации</w:t>
            </w:r>
            <w:r w:rsidR="00397E6C" w:rsidRPr="00511452">
              <w:t xml:space="preserve"> первоклассников к школе.</w:t>
            </w:r>
          </w:p>
          <w:p w:rsidR="00397E6C" w:rsidRDefault="00397E6C" w:rsidP="00511452">
            <w:pPr>
              <w:pStyle w:val="aa"/>
              <w:spacing w:before="0" w:beforeAutospacing="0" w:after="0" w:afterAutospacing="0"/>
              <w:rPr>
                <w:rFonts w:eastAsia="Arial"/>
                <w:b/>
                <w:bCs/>
              </w:rPr>
            </w:pPr>
            <w:r w:rsidRPr="00511452">
              <w:rPr>
                <w:rFonts w:eastAsia="+mn-ea"/>
                <w:b/>
                <w:bCs/>
                <w:spacing w:val="2"/>
                <w:kern w:val="24"/>
              </w:rPr>
              <w:t xml:space="preserve">4 </w:t>
            </w:r>
            <w:r w:rsidR="00511452">
              <w:rPr>
                <w:rFonts w:eastAsia="+mn-ea"/>
                <w:b/>
                <w:bCs/>
                <w:spacing w:val="2"/>
                <w:kern w:val="24"/>
              </w:rPr>
              <w:t>этап</w:t>
            </w:r>
            <w:r w:rsidRPr="00511452">
              <w:rPr>
                <w:rFonts w:eastAsia="+mn-ea"/>
                <w:b/>
                <w:bCs/>
                <w:spacing w:val="2"/>
                <w:kern w:val="24"/>
              </w:rPr>
              <w:t xml:space="preserve">. </w:t>
            </w:r>
            <w:r w:rsidRPr="00511452">
              <w:rPr>
                <w:rFonts w:eastAsia="Arial"/>
                <w:b/>
                <w:bCs/>
              </w:rPr>
              <w:t>Аналитический этап</w:t>
            </w:r>
            <w:r w:rsidR="001D6D1F">
              <w:rPr>
                <w:rFonts w:eastAsia="Arial"/>
                <w:b/>
                <w:bCs/>
              </w:rPr>
              <w:t xml:space="preserve"> </w:t>
            </w:r>
          </w:p>
          <w:p w:rsidR="001D6D1F" w:rsidRPr="00511452" w:rsidRDefault="001D6D1F" w:rsidP="00511452">
            <w:pPr>
              <w:pStyle w:val="aa"/>
              <w:spacing w:before="0" w:beforeAutospacing="0" w:after="0" w:afterAutospacing="0"/>
            </w:pPr>
            <w:r>
              <w:rPr>
                <w:rFonts w:eastAsia="Arial"/>
                <w:b/>
                <w:bCs/>
              </w:rPr>
              <w:t>(август 2025-октябрь 2025):</w:t>
            </w:r>
          </w:p>
          <w:p w:rsidR="00397E6C" w:rsidRPr="00511452" w:rsidRDefault="007068EE" w:rsidP="00511452">
            <w:pPr>
              <w:pStyle w:val="aa"/>
              <w:spacing w:before="0" w:beforeAutospacing="0" w:after="0" w:afterAutospacing="0"/>
            </w:pPr>
            <w:r>
              <w:rPr>
                <w:rFonts w:eastAsia="+mn-ea"/>
                <w:spacing w:val="2"/>
              </w:rPr>
              <w:t xml:space="preserve">- </w:t>
            </w:r>
            <w:r w:rsidR="00397E6C" w:rsidRPr="00511452">
              <w:rPr>
                <w:rFonts w:eastAsia="+mn-ea"/>
                <w:spacing w:val="2"/>
              </w:rPr>
              <w:t>д</w:t>
            </w:r>
            <w:r w:rsidR="00397E6C" w:rsidRPr="00511452">
              <w:rPr>
                <w:rFonts w:eastAsia="+mn-ea"/>
                <w:spacing w:val="2"/>
                <w:kern w:val="24"/>
              </w:rPr>
              <w:t>иагностика</w:t>
            </w:r>
            <w:r w:rsidR="00397E6C" w:rsidRPr="00511452">
              <w:rPr>
                <w:rFonts w:eastAsia="Courier New"/>
              </w:rPr>
              <w:t xml:space="preserve"> развития на</w:t>
            </w:r>
            <w:r w:rsidR="00397E6C" w:rsidRPr="00511452">
              <w:rPr>
                <w:rFonts w:eastAsia="Courier New"/>
              </w:rPr>
              <w:softHyphen/>
              <w:t xml:space="preserve">выков противодействия агрессии у </w:t>
            </w:r>
            <w:r w:rsidR="00397E6C" w:rsidRPr="00511452">
              <w:rPr>
                <w:rFonts w:eastAsia="+mn-ea"/>
                <w:spacing w:val="2"/>
                <w:kern w:val="24"/>
              </w:rPr>
              <w:t>обучающихся</w:t>
            </w:r>
            <w:r w:rsidR="003F6A81">
              <w:rPr>
                <w:rFonts w:eastAsia="+mn-ea"/>
                <w:spacing w:val="2"/>
                <w:kern w:val="24"/>
              </w:rPr>
              <w:t xml:space="preserve">- </w:t>
            </w:r>
            <w:r w:rsidR="006C5289">
              <w:rPr>
                <w:rFonts w:eastAsia="+mn-ea"/>
                <w:spacing w:val="2"/>
                <w:kern w:val="24"/>
              </w:rPr>
              <w:t>30 человек</w:t>
            </w:r>
            <w:r w:rsidR="00397E6C" w:rsidRPr="00511452">
              <w:rPr>
                <w:rFonts w:eastAsia="+mn-ea"/>
                <w:spacing w:val="2"/>
                <w:kern w:val="24"/>
              </w:rPr>
              <w:t>;</w:t>
            </w:r>
          </w:p>
          <w:p w:rsidR="00397E6C" w:rsidRPr="00511452" w:rsidRDefault="007068EE" w:rsidP="00511452">
            <w:pPr>
              <w:pStyle w:val="aa"/>
              <w:spacing w:before="0" w:beforeAutospacing="0" w:after="0" w:afterAutospacing="0"/>
            </w:pPr>
            <w:r>
              <w:rPr>
                <w:rFonts w:eastAsia="+mn-ea"/>
                <w:spacing w:val="2"/>
                <w:kern w:val="24"/>
              </w:rPr>
              <w:t xml:space="preserve">- </w:t>
            </w:r>
            <w:r w:rsidR="00397E6C" w:rsidRPr="00511452">
              <w:rPr>
                <w:rFonts w:eastAsia="+mn-ea"/>
                <w:spacing w:val="2"/>
                <w:kern w:val="24"/>
              </w:rPr>
              <w:t xml:space="preserve">диагностика </w:t>
            </w:r>
            <w:r w:rsidR="00397E6C" w:rsidRPr="00511452">
              <w:rPr>
                <w:rFonts w:eastAsia="Courier New"/>
              </w:rPr>
              <w:t>адаптации первоклассников к школе</w:t>
            </w:r>
            <w:r w:rsidR="006C5289">
              <w:rPr>
                <w:rFonts w:eastAsia="Courier New"/>
              </w:rPr>
              <w:t>-30 человек</w:t>
            </w:r>
            <w:r w:rsidR="00397E6C" w:rsidRPr="00511452">
              <w:rPr>
                <w:rFonts w:eastAsia="Courier New"/>
              </w:rPr>
              <w:t>;</w:t>
            </w:r>
          </w:p>
          <w:p w:rsidR="00397E6C" w:rsidRPr="00511452" w:rsidRDefault="007068EE" w:rsidP="00511452">
            <w:pPr>
              <w:pStyle w:val="aa"/>
              <w:spacing w:before="0" w:beforeAutospacing="0" w:after="0" w:afterAutospacing="0"/>
              <w:rPr>
                <w:rFonts w:eastAsia="Arial"/>
                <w:kern w:val="24"/>
              </w:rPr>
            </w:pPr>
            <w:r>
              <w:rPr>
                <w:rFonts w:eastAsia="Arial"/>
                <w:kern w:val="24"/>
              </w:rPr>
              <w:t xml:space="preserve">- </w:t>
            </w:r>
            <w:r w:rsidR="00397E6C" w:rsidRPr="00511452">
              <w:rPr>
                <w:rFonts w:eastAsia="Arial"/>
                <w:kern w:val="24"/>
              </w:rPr>
              <w:t>изучение воспитанности учащихся</w:t>
            </w:r>
            <w:r w:rsidR="006C5289">
              <w:rPr>
                <w:rFonts w:eastAsia="Arial"/>
                <w:kern w:val="24"/>
              </w:rPr>
              <w:t>- 65 человек</w:t>
            </w:r>
            <w:r w:rsidR="00397E6C" w:rsidRPr="00511452">
              <w:rPr>
                <w:rFonts w:eastAsia="Arial"/>
                <w:kern w:val="24"/>
              </w:rPr>
              <w:t>.</w:t>
            </w:r>
          </w:p>
          <w:p w:rsidR="00A40FC7" w:rsidRPr="00511452" w:rsidRDefault="00A40FC7" w:rsidP="00511452">
            <w:pPr>
              <w:pStyle w:val="aa"/>
              <w:spacing w:before="0" w:beforeAutospacing="0" w:after="0" w:afterAutospacing="0"/>
            </w:pPr>
            <w:r w:rsidRPr="00511452">
              <w:rPr>
                <w:rFonts w:eastAsia="+mn-ea"/>
              </w:rPr>
              <w:t>Методики: тест Керна-Йирасека, тест «Стандартная беседа Нежновой», тест «Графический диктант» Д.Б. Эльконина, тест «Звуковые прятки» Н.И. Гуткиной, анкета «Развитие коммуникативных способностей», тест «Лесенка», тест Пьерона-Рузера</w:t>
            </w:r>
          </w:p>
          <w:p w:rsidR="001D6D1F" w:rsidRDefault="00397E6C" w:rsidP="00881F11">
            <w:pPr>
              <w:pStyle w:val="aa"/>
              <w:spacing w:before="0" w:beforeAutospacing="0" w:after="0" w:afterAutospacing="0"/>
              <w:jc w:val="both"/>
              <w:textAlignment w:val="baseline"/>
              <w:rPr>
                <w:rFonts w:eastAsia="Arial"/>
                <w:b/>
                <w:bCs/>
              </w:rPr>
            </w:pPr>
            <w:r w:rsidRPr="00511452">
              <w:rPr>
                <w:rFonts w:eastAsia="+mn-ea"/>
                <w:b/>
                <w:bCs/>
                <w:spacing w:val="2"/>
                <w:kern w:val="24"/>
              </w:rPr>
              <w:t xml:space="preserve">5 </w:t>
            </w:r>
            <w:r w:rsidR="00511452">
              <w:rPr>
                <w:rFonts w:eastAsia="+mn-ea"/>
                <w:b/>
                <w:bCs/>
                <w:spacing w:val="2"/>
                <w:kern w:val="24"/>
              </w:rPr>
              <w:t>этап</w:t>
            </w:r>
            <w:r w:rsidRPr="00511452">
              <w:rPr>
                <w:rFonts w:eastAsia="+mn-ea"/>
                <w:b/>
                <w:bCs/>
                <w:spacing w:val="2"/>
                <w:kern w:val="24"/>
              </w:rPr>
              <w:t xml:space="preserve">. </w:t>
            </w:r>
            <w:r w:rsidR="007068EE">
              <w:rPr>
                <w:rFonts w:eastAsia="Arial"/>
                <w:b/>
                <w:bCs/>
              </w:rPr>
              <w:t>Масштабирование проекта</w:t>
            </w:r>
          </w:p>
          <w:p w:rsidR="001D6D1F" w:rsidRDefault="001D6D1F" w:rsidP="00881F11">
            <w:pPr>
              <w:pStyle w:val="aa"/>
              <w:spacing w:before="0" w:beforeAutospacing="0" w:after="0" w:afterAutospacing="0"/>
              <w:jc w:val="both"/>
              <w:textAlignment w:val="baseline"/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>(октябрь 2025 –</w:t>
            </w:r>
            <w:r w:rsidR="00397E6C" w:rsidRPr="00881F11">
              <w:rPr>
                <w:rFonts w:eastAsia="Arial"/>
                <w:b/>
                <w:bCs/>
              </w:rPr>
              <w:t xml:space="preserve"> </w:t>
            </w:r>
            <w:r>
              <w:rPr>
                <w:rFonts w:eastAsia="Arial"/>
                <w:b/>
                <w:bCs/>
              </w:rPr>
              <w:t>январь 2026)</w:t>
            </w:r>
            <w:r w:rsidR="007068EE">
              <w:rPr>
                <w:rFonts w:eastAsia="Arial"/>
                <w:b/>
                <w:bCs/>
              </w:rPr>
              <w:t>:</w:t>
            </w:r>
          </w:p>
          <w:p w:rsidR="0070167F" w:rsidRPr="006C5289" w:rsidRDefault="00881F11" w:rsidP="006C5289">
            <w:pPr>
              <w:pStyle w:val="aa"/>
              <w:spacing w:before="0" w:beforeAutospacing="0" w:after="0" w:afterAutospacing="0"/>
              <w:jc w:val="both"/>
              <w:rPr>
                <w:rFonts w:eastAsia="+mj-ea"/>
                <w:b/>
                <w:bCs/>
                <w:sz w:val="32"/>
                <w:szCs w:val="32"/>
              </w:rPr>
            </w:pPr>
            <w:r w:rsidRPr="00881F11">
              <w:rPr>
                <w:rFonts w:eastAsia="+mn-ea"/>
                <w:kern w:val="24"/>
              </w:rPr>
              <w:t>создание банка методических ресурсов для реализации практики</w:t>
            </w:r>
            <w:r w:rsidR="006C5289">
              <w:rPr>
                <w:rFonts w:eastAsia="+mn-ea"/>
                <w:kern w:val="24"/>
              </w:rPr>
              <w:t xml:space="preserve"> (дополнительная общеразвивающая программа «Петрушка», сценарии кукольных спектаклей «Три поросенка», «Теремок»,  «Колобок», «По-щучьему велению», дополнительная общеразвивающая программа </w:t>
            </w:r>
            <w:r w:rsidR="006C5289" w:rsidRPr="006C5289">
              <w:rPr>
                <w:rFonts w:eastAsia="+mj-ea"/>
                <w:bCs/>
              </w:rPr>
              <w:t>«Практика индивидуального сопровождения волонтерами-старшеклассниками детей младшего школьного возраста средствами кукольного театра»)</w:t>
            </w:r>
            <w:r w:rsidRPr="006C5289">
              <w:rPr>
                <w:rFonts w:eastAsia="+mn-ea"/>
                <w:kern w:val="24"/>
              </w:rPr>
              <w:t>;</w:t>
            </w:r>
            <w:r w:rsidRPr="00881F11">
              <w:rPr>
                <w:rFonts w:eastAsia="+mn-ea"/>
                <w:kern w:val="24"/>
              </w:rPr>
              <w:t xml:space="preserve"> освещение деятельности кукольного театра на коммуникационных площадках, в т.ч., в сети Интернет; консультационные мероприятия по созданию кукольного театра в школе</w:t>
            </w:r>
          </w:p>
        </w:tc>
      </w:tr>
      <w:tr w:rsidR="00881F11" w:rsidRPr="00511452" w:rsidTr="00D47CF2">
        <w:tc>
          <w:tcPr>
            <w:tcW w:w="2235" w:type="dxa"/>
          </w:tcPr>
          <w:p w:rsidR="00881F11" w:rsidRPr="00881F11" w:rsidRDefault="00881F11" w:rsidP="0070167F">
            <w:pPr>
              <w:pStyle w:val="a5"/>
              <w:tabs>
                <w:tab w:val="left" w:pos="2117"/>
              </w:tabs>
              <w:rPr>
                <w:color w:val="auto"/>
                <w:sz w:val="24"/>
                <w:szCs w:val="24"/>
              </w:rPr>
            </w:pPr>
            <w:r w:rsidRPr="00881F11">
              <w:rPr>
                <w:rFonts w:eastAsia="+mj-ea"/>
                <w:b/>
                <w:bCs/>
                <w:color w:val="auto"/>
                <w:kern w:val="24"/>
                <w:sz w:val="24"/>
                <w:szCs w:val="24"/>
              </w:rPr>
              <w:lastRenderedPageBreak/>
              <w:t xml:space="preserve"> </w:t>
            </w:r>
            <w:r>
              <w:rPr>
                <w:rFonts w:eastAsia="+mj-ea"/>
                <w:b/>
                <w:bCs/>
                <w:color w:val="auto"/>
                <w:kern w:val="24"/>
                <w:sz w:val="24"/>
                <w:szCs w:val="24"/>
              </w:rPr>
              <w:t xml:space="preserve">Новизна проекта: </w:t>
            </w:r>
            <w:r w:rsidRPr="000F367F">
              <w:rPr>
                <w:rFonts w:eastAsia="+mj-ea"/>
                <w:bCs/>
                <w:color w:val="auto"/>
                <w:kern w:val="24"/>
                <w:sz w:val="24"/>
                <w:szCs w:val="24"/>
              </w:rPr>
              <w:t>использование практики индивидуального сопровождения волонтерами-старшеклассниками детей младшего школьного возраста средствами кукольного театра</w:t>
            </w:r>
          </w:p>
        </w:tc>
        <w:tc>
          <w:tcPr>
            <w:tcW w:w="7688" w:type="dxa"/>
          </w:tcPr>
          <w:p w:rsidR="00881F11" w:rsidRPr="00881F11" w:rsidRDefault="00881F11" w:rsidP="00881F11">
            <w:pPr>
              <w:widowControl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81F11">
              <w:rPr>
                <w:rFonts w:ascii="Times New Roman" w:eastAsia="+mn-ea" w:hAnsi="Times New Roman" w:cs="Times New Roman"/>
                <w:kern w:val="24"/>
                <w:lang w:bidi="ar-SA"/>
              </w:rPr>
              <w:t>Процесс сопровождения включает:</w:t>
            </w:r>
          </w:p>
          <w:p w:rsidR="00881F11" w:rsidRPr="00881F11" w:rsidRDefault="00881F11" w:rsidP="00881F11">
            <w:pPr>
              <w:widowControl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+mn-ea" w:hAnsi="Times New Roman" w:cs="Times New Roman"/>
                <w:kern w:val="24"/>
                <w:lang w:bidi="ar-SA"/>
              </w:rPr>
              <w:t>1.</w:t>
            </w:r>
            <w:r w:rsidRPr="00881F11">
              <w:rPr>
                <w:rFonts w:ascii="Times New Roman" w:eastAsia="+mn-ea" w:hAnsi="Times New Roman" w:cs="Times New Roman"/>
                <w:kern w:val="24"/>
                <w:lang w:bidi="ar-SA"/>
              </w:rPr>
              <w:t>Отбор волонтеров-старшеклассников, желающих продолжить свою деятельность в кукольном театре в роли наставников;</w:t>
            </w:r>
          </w:p>
          <w:p w:rsidR="00881F11" w:rsidRPr="00881F11" w:rsidRDefault="00881F11" w:rsidP="00881F11">
            <w:pPr>
              <w:widowControl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+mn-ea" w:hAnsi="Times New Roman" w:cs="Times New Roman"/>
                <w:kern w:val="24"/>
                <w:lang w:bidi="ar-SA"/>
              </w:rPr>
              <w:t>2.</w:t>
            </w:r>
            <w:r w:rsidRPr="00881F11">
              <w:rPr>
                <w:rFonts w:ascii="Times New Roman" w:eastAsia="+mn-ea" w:hAnsi="Times New Roman" w:cs="Times New Roman"/>
                <w:kern w:val="24"/>
                <w:lang w:bidi="ar-SA"/>
              </w:rPr>
              <w:t>Отбор младших школьников по результатам психолого-педагогического тестирования (адаптация к школе, проявление агрессии, развитие коммуникативных способностей);</w:t>
            </w:r>
          </w:p>
          <w:p w:rsidR="00881F11" w:rsidRPr="00881F11" w:rsidRDefault="00881F11" w:rsidP="00881F11">
            <w:pPr>
              <w:widowControl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+mn-ea" w:hAnsi="Times New Roman" w:cs="Times New Roman"/>
                <w:kern w:val="24"/>
                <w:lang w:bidi="ar-SA"/>
              </w:rPr>
              <w:t>3.</w:t>
            </w:r>
            <w:r w:rsidRPr="00881F11">
              <w:rPr>
                <w:rFonts w:ascii="Times New Roman" w:eastAsia="+mn-ea" w:hAnsi="Times New Roman" w:cs="Times New Roman"/>
                <w:kern w:val="24"/>
                <w:lang w:bidi="ar-SA"/>
              </w:rPr>
              <w:t>Формирование пары «старшеклассник-первоклассник» на основе психолого-педагогических рекомендаций;</w:t>
            </w:r>
          </w:p>
          <w:p w:rsidR="00881F11" w:rsidRPr="00881F11" w:rsidRDefault="00881F11" w:rsidP="00881F11">
            <w:pPr>
              <w:widowControl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+mn-ea" w:hAnsi="Times New Roman" w:cs="Times New Roman"/>
                <w:kern w:val="24"/>
                <w:lang w:bidi="ar-SA"/>
              </w:rPr>
              <w:t>4.</w:t>
            </w:r>
            <w:r w:rsidRPr="00881F11">
              <w:rPr>
                <w:rFonts w:ascii="Times New Roman" w:eastAsia="+mn-ea" w:hAnsi="Times New Roman" w:cs="Times New Roman"/>
                <w:kern w:val="24"/>
                <w:lang w:bidi="ar-SA"/>
              </w:rPr>
              <w:t>Участие пары «старшеклассник-первоклассник» в коммуникативных играх на сплочение, на развитие навыков самоконтроля, бесконфликтного поведения, на развитие эмоциональной сферы;</w:t>
            </w:r>
          </w:p>
          <w:p w:rsidR="00881F11" w:rsidRPr="00881F11" w:rsidRDefault="00881F11" w:rsidP="00881F11">
            <w:pPr>
              <w:widowControl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+mn-ea" w:hAnsi="Times New Roman" w:cs="Times New Roman"/>
                <w:kern w:val="24"/>
                <w:lang w:bidi="ar-SA"/>
              </w:rPr>
              <w:t>5.</w:t>
            </w:r>
            <w:r w:rsidRPr="00881F11">
              <w:rPr>
                <w:rFonts w:ascii="Times New Roman" w:eastAsia="+mn-ea" w:hAnsi="Times New Roman" w:cs="Times New Roman"/>
                <w:kern w:val="24"/>
                <w:lang w:bidi="ar-SA"/>
              </w:rPr>
              <w:t>Участие пары «старшеклассник-первоклассник» в подготовке и показе кукольного спектакля;</w:t>
            </w:r>
          </w:p>
          <w:p w:rsidR="00881F11" w:rsidRPr="00881F11" w:rsidRDefault="00881F11" w:rsidP="00881F11">
            <w:pPr>
              <w:pStyle w:val="aa"/>
              <w:spacing w:before="0" w:beforeAutospacing="0" w:after="0" w:afterAutospacing="0"/>
              <w:rPr>
                <w:rFonts w:eastAsia="+mn-ea"/>
                <w:b/>
                <w:bCs/>
                <w:spacing w:val="2"/>
                <w:kern w:val="24"/>
              </w:rPr>
            </w:pPr>
            <w:r>
              <w:rPr>
                <w:rFonts w:eastAsia="+mn-ea"/>
                <w:color w:val="000000"/>
                <w:kern w:val="24"/>
              </w:rPr>
              <w:t>6.</w:t>
            </w:r>
            <w:r w:rsidRPr="00881F11">
              <w:rPr>
                <w:rFonts w:eastAsia="+mn-ea"/>
                <w:color w:val="000000"/>
                <w:kern w:val="24"/>
              </w:rPr>
              <w:t>Анализ изменений в поведении детей и подростков</w:t>
            </w:r>
            <w:r>
              <w:rPr>
                <w:rFonts w:eastAsia="+mn-ea"/>
                <w:color w:val="000000"/>
                <w:kern w:val="24"/>
              </w:rPr>
              <w:t>.</w:t>
            </w:r>
          </w:p>
        </w:tc>
      </w:tr>
      <w:tr w:rsidR="00511452" w:rsidRPr="00511452" w:rsidTr="00286340">
        <w:trPr>
          <w:trHeight w:val="56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6D1F" w:rsidRPr="00511452" w:rsidRDefault="004B2C2A" w:rsidP="001D6D1F">
            <w:pPr>
              <w:pStyle w:val="a5"/>
              <w:tabs>
                <w:tab w:val="left" w:pos="1982"/>
              </w:tabs>
              <w:rPr>
                <w:color w:val="auto"/>
                <w:sz w:val="24"/>
                <w:szCs w:val="24"/>
              </w:rPr>
            </w:pPr>
            <w:r w:rsidRPr="00511452">
              <w:rPr>
                <w:color w:val="auto"/>
                <w:sz w:val="24"/>
                <w:szCs w:val="24"/>
              </w:rPr>
              <w:t xml:space="preserve">Прогнозируемые результаты </w:t>
            </w:r>
          </w:p>
          <w:p w:rsidR="0070167F" w:rsidRPr="00511452" w:rsidRDefault="0070167F" w:rsidP="0070167F">
            <w:pPr>
              <w:pStyle w:val="a5"/>
              <w:rPr>
                <w:color w:val="auto"/>
                <w:sz w:val="24"/>
                <w:szCs w:val="24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FC7" w:rsidRPr="00511452" w:rsidRDefault="00A40FC7" w:rsidP="0051145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1452">
              <w:rPr>
                <w:rFonts w:ascii="Times New Roman" w:eastAsia="+mn-ea" w:hAnsi="Times New Roman" w:cs="Times New Roman"/>
                <w:b/>
                <w:bCs/>
                <w:color w:val="auto"/>
                <w:kern w:val="24"/>
                <w:lang w:bidi="ar-SA"/>
              </w:rPr>
              <w:t>Качественные результаты:</w:t>
            </w:r>
          </w:p>
          <w:p w:rsidR="00CD73F9" w:rsidRPr="00BD2001" w:rsidRDefault="00BD2001" w:rsidP="00BD2001">
            <w:pPr>
              <w:rPr>
                <w:rFonts w:ascii="Times New Roman" w:eastAsia="+mn-ea" w:hAnsi="Times New Roman" w:cs="Times New Roman"/>
                <w:color w:val="auto"/>
                <w:kern w:val="24"/>
                <w:lang w:bidi="ar-SA"/>
              </w:rPr>
            </w:pPr>
            <w:r>
              <w:rPr>
                <w:rFonts w:ascii="Times New Roman" w:eastAsia="+mn-ea" w:hAnsi="Times New Roman" w:cs="Times New Roman"/>
                <w:color w:val="auto"/>
                <w:kern w:val="24"/>
                <w:lang w:bidi="ar-SA"/>
              </w:rPr>
              <w:t>1.</w:t>
            </w:r>
            <w:r w:rsidRPr="00BD2001">
              <w:rPr>
                <w:rFonts w:ascii="Times New Roman" w:eastAsia="+mn-ea" w:hAnsi="Times New Roman" w:cs="Times New Roman"/>
                <w:color w:val="auto"/>
                <w:kern w:val="24"/>
                <w:lang w:bidi="ar-SA"/>
              </w:rPr>
              <w:t>У</w:t>
            </w:r>
            <w:r w:rsidR="0044370D" w:rsidRPr="00BD2001">
              <w:rPr>
                <w:rFonts w:ascii="Times New Roman" w:eastAsia="+mn-ea" w:hAnsi="Times New Roman" w:cs="Times New Roman"/>
                <w:color w:val="auto"/>
                <w:kern w:val="24"/>
                <w:lang w:bidi="ar-SA"/>
              </w:rPr>
              <w:t>величение доли гимназистов, участвующих в подготовке кукольных спектаклей, проявляющих интерес к познанию родного языка, истории, культуры России, своего края, народов России не менее чем на 25% от общего числа гимназистов, участвующих в подготовке кукольных спектаклей</w:t>
            </w:r>
            <w:r w:rsidR="006C5289">
              <w:rPr>
                <w:rFonts w:ascii="Times New Roman" w:eastAsia="+mn-ea" w:hAnsi="Times New Roman" w:cs="Times New Roman"/>
                <w:color w:val="auto"/>
                <w:kern w:val="24"/>
                <w:lang w:bidi="ar-SA"/>
              </w:rPr>
              <w:t xml:space="preserve"> (с 48 до 65 человек)</w:t>
            </w:r>
            <w:r w:rsidR="0044370D" w:rsidRPr="00BD2001">
              <w:rPr>
                <w:rFonts w:ascii="Times New Roman" w:eastAsia="+mn-ea" w:hAnsi="Times New Roman" w:cs="Times New Roman"/>
                <w:color w:val="auto"/>
                <w:kern w:val="24"/>
                <w:lang w:bidi="ar-SA"/>
              </w:rPr>
              <w:t>;</w:t>
            </w:r>
          </w:p>
          <w:p w:rsidR="00CD73F9" w:rsidRPr="00BD2001" w:rsidRDefault="00BD2001" w:rsidP="00BD2001">
            <w:pPr>
              <w:rPr>
                <w:rFonts w:ascii="Times New Roman" w:eastAsia="+mn-ea" w:hAnsi="Times New Roman" w:cs="Times New Roman"/>
                <w:color w:val="auto"/>
                <w:kern w:val="24"/>
                <w:lang w:bidi="ar-SA"/>
              </w:rPr>
            </w:pPr>
            <w:r>
              <w:rPr>
                <w:rFonts w:ascii="Times New Roman" w:eastAsia="+mn-ea" w:hAnsi="Times New Roman" w:cs="Times New Roman"/>
                <w:color w:val="auto"/>
                <w:kern w:val="24"/>
                <w:lang w:bidi="ar-SA"/>
              </w:rPr>
              <w:t>2.У</w:t>
            </w:r>
            <w:r w:rsidR="0044370D" w:rsidRPr="00BD2001">
              <w:rPr>
                <w:rFonts w:ascii="Times New Roman" w:eastAsia="+mn-ea" w:hAnsi="Times New Roman" w:cs="Times New Roman"/>
                <w:color w:val="auto"/>
                <w:kern w:val="24"/>
                <w:lang w:bidi="ar-SA"/>
              </w:rPr>
              <w:t>величение доли обучающихся, участвующих в подготовке кукольных спектаклей, готовых оценивать свое поведение и поступки, поведение и поступки других людей с позиции нравственных и правовых норм не менее чем, на 30%</w:t>
            </w:r>
            <w:r w:rsidR="006C5289">
              <w:rPr>
                <w:rFonts w:ascii="Times New Roman" w:eastAsia="+mn-ea" w:hAnsi="Times New Roman" w:cs="Times New Roman"/>
                <w:color w:val="auto"/>
                <w:kern w:val="24"/>
                <w:lang w:bidi="ar-SA"/>
              </w:rPr>
              <w:t xml:space="preserve"> ( </w:t>
            </w:r>
            <w:r w:rsidR="00ED054E">
              <w:rPr>
                <w:rFonts w:ascii="Times New Roman" w:eastAsia="+mn-ea" w:hAnsi="Times New Roman" w:cs="Times New Roman"/>
                <w:color w:val="auto"/>
                <w:kern w:val="24"/>
                <w:lang w:bidi="ar-SA"/>
              </w:rPr>
              <w:t>с 36  до 55  и более человек);</w:t>
            </w:r>
          </w:p>
          <w:p w:rsidR="00A40FC7" w:rsidRPr="00511452" w:rsidRDefault="00BD2001" w:rsidP="00BD200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D2001">
              <w:rPr>
                <w:rFonts w:ascii="Times New Roman" w:eastAsia="+mn-ea" w:hAnsi="Times New Roman" w:cs="Times New Roman"/>
                <w:color w:val="auto"/>
                <w:kern w:val="24"/>
                <w:lang w:bidi="ar-SA"/>
              </w:rPr>
              <w:t xml:space="preserve"> </w:t>
            </w:r>
            <w:r>
              <w:rPr>
                <w:rFonts w:ascii="Times New Roman" w:eastAsia="+mn-ea" w:hAnsi="Times New Roman" w:cs="Times New Roman"/>
                <w:color w:val="auto"/>
                <w:kern w:val="24"/>
                <w:lang w:bidi="ar-SA"/>
              </w:rPr>
              <w:t>3</w:t>
            </w:r>
            <w:r w:rsidR="00A40FC7" w:rsidRPr="00511452">
              <w:rPr>
                <w:rFonts w:ascii="Times New Roman" w:eastAsia="+mn-ea" w:hAnsi="Times New Roman" w:cs="Times New Roman"/>
                <w:color w:val="auto"/>
                <w:kern w:val="24"/>
                <w:lang w:bidi="ar-SA"/>
              </w:rPr>
              <w:t xml:space="preserve">. </w:t>
            </w:r>
            <w:r>
              <w:rPr>
                <w:rFonts w:ascii="Times New Roman" w:eastAsia="+mn-ea" w:hAnsi="Times New Roman" w:cs="Times New Roman"/>
                <w:color w:val="auto"/>
                <w:kern w:val="24"/>
                <w:lang w:bidi="ar-SA"/>
              </w:rPr>
              <w:t>Снижение уровня агрессии</w:t>
            </w:r>
            <w:r w:rsidRPr="00511452">
              <w:rPr>
                <w:rFonts w:ascii="Times New Roman" w:eastAsia="+mn-ea" w:hAnsi="Times New Roman" w:cs="Times New Roman"/>
                <w:color w:val="auto"/>
                <w:kern w:val="24"/>
                <w:lang w:bidi="ar-SA"/>
              </w:rPr>
              <w:t xml:space="preserve"> детей младшего школьного во</w:t>
            </w:r>
            <w:r>
              <w:rPr>
                <w:rFonts w:ascii="Times New Roman" w:eastAsia="+mn-ea" w:hAnsi="Times New Roman" w:cs="Times New Roman"/>
                <w:color w:val="auto"/>
                <w:kern w:val="24"/>
                <w:lang w:bidi="ar-SA"/>
              </w:rPr>
              <w:t xml:space="preserve">зраста </w:t>
            </w:r>
            <w:r>
              <w:rPr>
                <w:rFonts w:ascii="Times New Roman" w:eastAsia="Arial" w:hAnsi="Times New Roman" w:cs="Times New Roman"/>
                <w:color w:val="auto"/>
                <w:kern w:val="24"/>
                <w:lang w:bidi="ar-SA"/>
              </w:rPr>
              <w:t xml:space="preserve">и </w:t>
            </w:r>
            <w:r>
              <w:rPr>
                <w:rFonts w:ascii="Times New Roman" w:eastAsia="Arial" w:hAnsi="Times New Roman" w:cs="Times New Roman"/>
                <w:color w:val="auto"/>
                <w:kern w:val="24"/>
                <w:lang w:bidi="ar-SA"/>
              </w:rPr>
              <w:lastRenderedPageBreak/>
              <w:t>достижение высокого уровня адаптации первоклассников к школе</w:t>
            </w:r>
            <w:r w:rsidRPr="00511452">
              <w:rPr>
                <w:rFonts w:ascii="Times New Roman" w:eastAsia="+mn-ea" w:hAnsi="Times New Roman" w:cs="Times New Roman"/>
                <w:color w:val="auto"/>
                <w:kern w:val="24"/>
                <w:lang w:bidi="ar-SA"/>
              </w:rPr>
              <w:t xml:space="preserve"> </w:t>
            </w:r>
            <w:r>
              <w:rPr>
                <w:rFonts w:ascii="Times New Roman" w:eastAsia="+mn-ea" w:hAnsi="Times New Roman" w:cs="Times New Roman"/>
                <w:color w:val="auto"/>
                <w:kern w:val="24"/>
                <w:lang w:bidi="ar-SA"/>
              </w:rPr>
              <w:t>н</w:t>
            </w:r>
            <w:r w:rsidR="00A40FC7" w:rsidRPr="00511452">
              <w:rPr>
                <w:rFonts w:ascii="Times New Roman" w:eastAsia="+mn-ea" w:hAnsi="Times New Roman" w:cs="Times New Roman"/>
                <w:color w:val="auto"/>
                <w:kern w:val="24"/>
                <w:lang w:bidi="ar-SA"/>
              </w:rPr>
              <w:t>а основе целенаправленного использования игровых занятий, в основе которы</w:t>
            </w:r>
            <w:r>
              <w:rPr>
                <w:rFonts w:ascii="Times New Roman" w:eastAsia="+mn-ea" w:hAnsi="Times New Roman" w:cs="Times New Roman"/>
                <w:color w:val="auto"/>
                <w:kern w:val="24"/>
                <w:lang w:bidi="ar-SA"/>
              </w:rPr>
              <w:t>х лежит сказкотерапия (основу занятий составят</w:t>
            </w:r>
            <w:r w:rsidRPr="00511452">
              <w:rPr>
                <w:rFonts w:ascii="Times New Roman" w:eastAsia="+mn-ea" w:hAnsi="Times New Roman" w:cs="Times New Roman"/>
                <w:color w:val="auto"/>
                <w:kern w:val="24"/>
                <w:lang w:bidi="ar-SA"/>
              </w:rPr>
              <w:t xml:space="preserve"> труды Т. Д. Зинкевич-Евстегнеевой)</w:t>
            </w:r>
            <w:r>
              <w:rPr>
                <w:rFonts w:ascii="Times New Roman" w:eastAsia="+mn-ea" w:hAnsi="Times New Roman" w:cs="Times New Roman"/>
                <w:color w:val="auto"/>
                <w:kern w:val="24"/>
                <w:lang w:bidi="ar-SA"/>
              </w:rPr>
              <w:t xml:space="preserve">. </w:t>
            </w:r>
          </w:p>
          <w:p w:rsidR="00A40FC7" w:rsidRPr="00511452" w:rsidRDefault="00A40FC7" w:rsidP="0051145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11452">
              <w:rPr>
                <w:rFonts w:ascii="Times New Roman" w:eastAsia="Arial" w:hAnsi="Times New Roman" w:cs="Times New Roman"/>
                <w:b/>
                <w:bCs/>
                <w:color w:val="auto"/>
                <w:kern w:val="24"/>
                <w:lang w:bidi="ar-SA"/>
              </w:rPr>
              <w:t>Количественные результаты:</w:t>
            </w:r>
          </w:p>
          <w:p w:rsidR="00A40FC7" w:rsidRDefault="00A40FC7" w:rsidP="00511452">
            <w:pPr>
              <w:widowControl/>
              <w:rPr>
                <w:rFonts w:ascii="Times New Roman" w:eastAsia="Arial" w:hAnsi="Times New Roman" w:cs="Times New Roman"/>
                <w:color w:val="auto"/>
                <w:kern w:val="24"/>
                <w:lang w:bidi="ar-SA"/>
              </w:rPr>
            </w:pPr>
            <w:r w:rsidRPr="00511452">
              <w:rPr>
                <w:rFonts w:ascii="Times New Roman" w:eastAsia="Arial" w:hAnsi="Times New Roman" w:cs="Times New Roman"/>
                <w:color w:val="auto"/>
                <w:kern w:val="24"/>
                <w:lang w:bidi="ar-SA"/>
              </w:rPr>
              <w:t>Разработана система подготовки волонтеров-старшеклассников, способных сопровождать детей младших классов в постановке кукольных спектаклей (подтверждение - 3 подготовленных спектакля в год).</w:t>
            </w:r>
          </w:p>
          <w:p w:rsidR="00BD2001" w:rsidRPr="00BD2001" w:rsidRDefault="00BD2001" w:rsidP="00BD2001">
            <w:pPr>
              <w:widowControl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+mn-ea" w:hAnsi="Times New Roman" w:cs="Times New Roman"/>
                <w:kern w:val="24"/>
                <w:lang w:bidi="ar-SA"/>
              </w:rPr>
              <w:t>1.</w:t>
            </w:r>
            <w:r w:rsidRPr="00BD2001">
              <w:rPr>
                <w:rFonts w:ascii="Times New Roman" w:eastAsia="+mn-ea" w:hAnsi="Times New Roman" w:cs="Times New Roman"/>
                <w:kern w:val="24"/>
                <w:lang w:bidi="ar-SA"/>
              </w:rPr>
              <w:t>Разработать</w:t>
            </w:r>
            <w:r>
              <w:rPr>
                <w:rFonts w:ascii="Times New Roman" w:eastAsia="+mn-ea" w:hAnsi="Times New Roman" w:cs="Times New Roman"/>
                <w:kern w:val="24"/>
                <w:lang w:bidi="ar-SA"/>
              </w:rPr>
              <w:t xml:space="preserve"> и внедрить в практику работы кукольного театра</w:t>
            </w:r>
            <w:r w:rsidRPr="00BD2001">
              <w:rPr>
                <w:rFonts w:ascii="Times New Roman" w:eastAsia="+mn-ea" w:hAnsi="Times New Roman" w:cs="Times New Roman"/>
                <w:kern w:val="24"/>
                <w:lang w:bidi="ar-SA"/>
              </w:rPr>
              <w:t xml:space="preserve"> систему подготовки волонтеров-старшеклассников, способных сопровождать детей младших классов в постановке кукольных спектаклей (подтверждение - 2 подготовленных спектакля в год).</w:t>
            </w:r>
          </w:p>
          <w:p w:rsidR="00BD2001" w:rsidRPr="00BD2001" w:rsidRDefault="00BD2001" w:rsidP="00BD2001">
            <w:pPr>
              <w:widowControl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+mn-ea" w:hAnsi="Times New Roman" w:cs="Times New Roman"/>
                <w:kern w:val="24"/>
                <w:lang w:bidi="ar-SA"/>
              </w:rPr>
              <w:t>2.</w:t>
            </w:r>
            <w:r w:rsidRPr="00BD2001">
              <w:rPr>
                <w:rFonts w:ascii="Times New Roman" w:eastAsia="+mn-ea" w:hAnsi="Times New Roman" w:cs="Times New Roman"/>
                <w:kern w:val="24"/>
                <w:lang w:bidi="ar-SA"/>
              </w:rPr>
              <w:t>Увеличить количество проведенных волонтерских инициатив: кукольных спектаклей, бесед с детьми и родителями, конкурсов с детьми, проведенных опросов детей, родителей, учителей,  проведение мастер-классов с 5 до 20 в год.</w:t>
            </w:r>
          </w:p>
          <w:p w:rsidR="00BD2001" w:rsidRPr="00BD2001" w:rsidRDefault="00BD2001" w:rsidP="00BD2001">
            <w:pPr>
              <w:widowControl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+mn-ea" w:hAnsi="Times New Roman" w:cs="Times New Roman"/>
                <w:kern w:val="24"/>
                <w:lang w:bidi="ar-SA"/>
              </w:rPr>
              <w:t>3.</w:t>
            </w:r>
            <w:r w:rsidRPr="00BD2001">
              <w:rPr>
                <w:rFonts w:ascii="Times New Roman" w:eastAsia="+mn-ea" w:hAnsi="Times New Roman" w:cs="Times New Roman"/>
                <w:kern w:val="24"/>
                <w:lang w:bidi="ar-SA"/>
              </w:rPr>
              <w:t>Увеличить количество публикаций в СМИ, в социальных сетях о работе кукольного театра гимназии за год с 10 до 50 в год.</w:t>
            </w:r>
          </w:p>
          <w:p w:rsidR="00BD2001" w:rsidRPr="00BD2001" w:rsidRDefault="00BD2001" w:rsidP="00BD2001">
            <w:pPr>
              <w:widowControl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+mn-ea" w:hAnsi="Times New Roman" w:cs="Times New Roman"/>
                <w:kern w:val="24"/>
                <w:lang w:bidi="ar-SA"/>
              </w:rPr>
              <w:t>4.</w:t>
            </w:r>
            <w:r w:rsidRPr="00BD2001">
              <w:rPr>
                <w:rFonts w:ascii="Times New Roman" w:eastAsia="+mn-ea" w:hAnsi="Times New Roman" w:cs="Times New Roman"/>
                <w:kern w:val="24"/>
                <w:lang w:bidi="ar-SA"/>
              </w:rPr>
              <w:t>Увеличить количество волонтеров, прошедших образовательную программу по работе в кукольном театре с детьми младшего школьного возраста за год с 6 человек до 35 человек.</w:t>
            </w:r>
          </w:p>
          <w:p w:rsidR="0070167F" w:rsidRPr="00BD2001" w:rsidRDefault="00BD2001" w:rsidP="00BD2001">
            <w:pPr>
              <w:widowControl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+mn-ea" w:hAnsi="Times New Roman" w:cs="Times New Roman"/>
                <w:kern w:val="24"/>
                <w:lang w:bidi="ar-SA"/>
              </w:rPr>
              <w:t>5.</w:t>
            </w:r>
            <w:r w:rsidRPr="00BD2001">
              <w:rPr>
                <w:rFonts w:ascii="Times New Roman" w:eastAsia="+mn-ea" w:hAnsi="Times New Roman" w:cs="Times New Roman"/>
                <w:kern w:val="24"/>
                <w:lang w:bidi="ar-SA"/>
              </w:rPr>
              <w:t>Увеличить количество первоклассников демонстрирующих высокую степень готовности к школе с 19% до 80% (тесты: «Что здесь лишнее?» Р.С. Немова, тест «Стандартная беседа Нежновой», тест «Графический диктант» Д.Б. Эльконина, тест «Звуковые прятки» Н.И. Гуткиной, анкета «Развитие коммуникативных способностей», тест «Лесенка», тест Пьерона-Рузера)</w:t>
            </w:r>
          </w:p>
        </w:tc>
      </w:tr>
      <w:tr w:rsidR="001D6D1F" w:rsidRPr="00511452" w:rsidTr="00286340">
        <w:trPr>
          <w:trHeight w:val="56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D6D1F" w:rsidRPr="00511452" w:rsidRDefault="001D6D1F" w:rsidP="001D6D1F">
            <w:pPr>
              <w:pStyle w:val="a5"/>
              <w:tabs>
                <w:tab w:val="left" w:pos="1982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Взаимодействие с социальными партнерами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D1F" w:rsidRPr="003832BE" w:rsidRDefault="003832BE" w:rsidP="00511452">
            <w:pPr>
              <w:widowControl/>
              <w:rPr>
                <w:rFonts w:ascii="Times New Roman" w:eastAsia="+mn-ea" w:hAnsi="Times New Roman" w:cs="Times New Roman"/>
                <w:bCs/>
                <w:color w:val="auto"/>
                <w:kern w:val="24"/>
                <w:lang w:bidi="ar-SA"/>
              </w:rPr>
            </w:pPr>
            <w:r w:rsidRPr="003832BE">
              <w:rPr>
                <w:rFonts w:ascii="Times New Roman" w:eastAsia="+mn-ea" w:hAnsi="Times New Roman" w:cs="Times New Roman"/>
                <w:bCs/>
                <w:color w:val="auto"/>
                <w:kern w:val="24"/>
                <w:lang w:bidi="ar-SA"/>
              </w:rPr>
              <w:t>Социальные партнеры проекта:</w:t>
            </w:r>
          </w:p>
          <w:p w:rsidR="003832BE" w:rsidRPr="003832BE" w:rsidRDefault="003832BE" w:rsidP="003832BE">
            <w:pPr>
              <w:widowControl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832BE">
              <w:rPr>
                <w:rFonts w:ascii="Times New Roman" w:eastAsia="Arial" w:hAnsi="Times New Roman" w:cs="Times New Roman"/>
                <w:b/>
                <w:lang w:bidi="ar-SA"/>
              </w:rPr>
              <w:t>МБУ «Елецкая телевизионная и радиовещательная компания»</w:t>
            </w:r>
          </w:p>
          <w:p w:rsidR="003832BE" w:rsidRDefault="003832BE" w:rsidP="00511452">
            <w:pPr>
              <w:widowControl/>
              <w:rPr>
                <w:rFonts w:ascii="Times New Roman" w:eastAsia="+mn-ea" w:hAnsi="Times New Roman" w:cs="Times New Roman"/>
                <w:bCs/>
                <w:color w:val="auto"/>
                <w:kern w:val="24"/>
                <w:lang w:bidi="ar-SA"/>
              </w:rPr>
            </w:pPr>
            <w:r w:rsidRPr="003832BE">
              <w:rPr>
                <w:rFonts w:ascii="Times New Roman" w:eastAsia="+mn-ea" w:hAnsi="Times New Roman" w:cs="Times New Roman"/>
                <w:bCs/>
                <w:color w:val="auto"/>
                <w:kern w:val="24"/>
                <w:lang w:bidi="ar-SA"/>
              </w:rPr>
              <w:t>(продвижение (реклама) проекта)</w:t>
            </w:r>
            <w:r>
              <w:rPr>
                <w:rFonts w:ascii="Times New Roman" w:eastAsia="+mn-ea" w:hAnsi="Times New Roman" w:cs="Times New Roman"/>
                <w:bCs/>
                <w:color w:val="auto"/>
                <w:kern w:val="24"/>
                <w:lang w:bidi="ar-SA"/>
              </w:rPr>
              <w:t>.</w:t>
            </w:r>
          </w:p>
          <w:p w:rsidR="003832BE" w:rsidRPr="003832BE" w:rsidRDefault="003832BE" w:rsidP="003832B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832BE">
              <w:rPr>
                <w:rFonts w:ascii="Times New Roman" w:eastAsia="Times New Roman" w:hAnsi="Times New Roman" w:cs="Arial"/>
                <w:b/>
                <w:sz w:val="22"/>
                <w:szCs w:val="22"/>
                <w:lang w:bidi="ar-SA"/>
              </w:rPr>
              <w:t xml:space="preserve">МАУ Драматический театр города Ельца «Бенефис» </w:t>
            </w:r>
          </w:p>
          <w:p w:rsidR="003832BE" w:rsidRDefault="003832BE" w:rsidP="00511452">
            <w:pPr>
              <w:widowControl/>
              <w:rPr>
                <w:rFonts w:ascii="Times New Roman" w:eastAsia="+mn-ea" w:hAnsi="Times New Roman" w:cs="Times New Roman"/>
                <w:bCs/>
                <w:color w:val="auto"/>
                <w:kern w:val="24"/>
                <w:lang w:bidi="ar-SA"/>
              </w:rPr>
            </w:pPr>
            <w:r>
              <w:rPr>
                <w:rFonts w:ascii="Times New Roman" w:eastAsia="+mn-ea" w:hAnsi="Times New Roman" w:cs="Times New Roman"/>
                <w:bCs/>
                <w:color w:val="auto"/>
                <w:kern w:val="24"/>
                <w:lang w:bidi="ar-SA"/>
              </w:rPr>
              <w:t>(мастер-классы акт</w:t>
            </w:r>
            <w:r w:rsidR="007068EE">
              <w:rPr>
                <w:rFonts w:ascii="Times New Roman" w:eastAsia="+mn-ea" w:hAnsi="Times New Roman" w:cs="Times New Roman"/>
                <w:bCs/>
                <w:color w:val="auto"/>
                <w:kern w:val="24"/>
                <w:lang w:bidi="ar-SA"/>
              </w:rPr>
              <w:t>еров по сценическому искусству).</w:t>
            </w:r>
          </w:p>
          <w:p w:rsidR="003832BE" w:rsidRPr="007068EE" w:rsidRDefault="003832BE" w:rsidP="00511452">
            <w:pPr>
              <w:widowControl/>
              <w:rPr>
                <w:rFonts w:ascii="Times New Roman" w:eastAsia="+mn-ea" w:hAnsi="Times New Roman" w:cs="Times New Roman"/>
                <w:b/>
                <w:bCs/>
                <w:color w:val="auto"/>
                <w:kern w:val="24"/>
                <w:lang w:bidi="ar-SA"/>
              </w:rPr>
            </w:pPr>
            <w:r w:rsidRPr="007068EE">
              <w:rPr>
                <w:rFonts w:ascii="Times New Roman" w:eastAsia="+mn-ea" w:hAnsi="Times New Roman" w:cs="Times New Roman"/>
                <w:b/>
                <w:bCs/>
                <w:color w:val="auto"/>
                <w:kern w:val="24"/>
                <w:lang w:bidi="ar-SA"/>
              </w:rPr>
              <w:t>ОБУК «Липецкий государственный театр кукол»</w:t>
            </w:r>
          </w:p>
          <w:p w:rsidR="007068EE" w:rsidRDefault="007068EE" w:rsidP="00511452">
            <w:pPr>
              <w:widowControl/>
              <w:rPr>
                <w:rFonts w:ascii="Times New Roman" w:eastAsia="+mn-ea" w:hAnsi="Times New Roman" w:cs="Times New Roman"/>
                <w:bCs/>
                <w:color w:val="auto"/>
                <w:kern w:val="24"/>
                <w:lang w:bidi="ar-SA"/>
              </w:rPr>
            </w:pPr>
            <w:r>
              <w:rPr>
                <w:rFonts w:ascii="Times New Roman" w:eastAsia="+mn-ea" w:hAnsi="Times New Roman" w:cs="Times New Roman"/>
                <w:bCs/>
                <w:color w:val="auto"/>
                <w:kern w:val="24"/>
                <w:lang w:bidi="ar-SA"/>
              </w:rPr>
              <w:t>(мастер-классы актеров по управлению куклами).</w:t>
            </w:r>
          </w:p>
          <w:p w:rsidR="003832BE" w:rsidRPr="007068EE" w:rsidRDefault="007068EE" w:rsidP="007068EE">
            <w:pPr>
              <w:widowControl/>
              <w:textAlignment w:val="baseline"/>
              <w:rPr>
                <w:rFonts w:ascii="Times New Roman" w:eastAsia="Arial" w:hAnsi="Times New Roman" w:cs="Times New Roman"/>
                <w:b/>
                <w:kern w:val="24"/>
                <w:lang w:bidi="ar-SA"/>
              </w:rPr>
            </w:pPr>
            <w:r w:rsidRPr="007068EE">
              <w:rPr>
                <w:rFonts w:ascii="Times New Roman" w:eastAsia="Arial" w:hAnsi="Times New Roman" w:cs="Times New Roman"/>
                <w:b/>
                <w:kern w:val="24"/>
                <w:lang w:bidi="ar-SA"/>
              </w:rPr>
              <w:t>Липецкая областная детская газета «Золотой ключик»</w:t>
            </w:r>
          </w:p>
          <w:p w:rsidR="007068EE" w:rsidRDefault="007068EE" w:rsidP="007068EE">
            <w:pPr>
              <w:widowControl/>
              <w:rPr>
                <w:rFonts w:ascii="Times New Roman" w:eastAsia="+mn-ea" w:hAnsi="Times New Roman" w:cs="Times New Roman"/>
                <w:bCs/>
                <w:color w:val="auto"/>
                <w:kern w:val="24"/>
                <w:lang w:bidi="ar-SA"/>
              </w:rPr>
            </w:pPr>
            <w:r w:rsidRPr="003832BE">
              <w:rPr>
                <w:rFonts w:ascii="Times New Roman" w:eastAsia="+mn-ea" w:hAnsi="Times New Roman" w:cs="Times New Roman"/>
                <w:bCs/>
                <w:color w:val="auto"/>
                <w:kern w:val="24"/>
                <w:lang w:bidi="ar-SA"/>
              </w:rPr>
              <w:t>(продвижение (реклама) проекта)</w:t>
            </w:r>
            <w:r>
              <w:rPr>
                <w:rFonts w:ascii="Times New Roman" w:eastAsia="+mn-ea" w:hAnsi="Times New Roman" w:cs="Times New Roman"/>
                <w:bCs/>
                <w:color w:val="auto"/>
                <w:kern w:val="24"/>
                <w:lang w:bidi="ar-SA"/>
              </w:rPr>
              <w:t>.</w:t>
            </w:r>
          </w:p>
          <w:p w:rsidR="00ED054E" w:rsidRPr="003832BE" w:rsidRDefault="00ED054E" w:rsidP="00ED054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+mn-ea" w:hAnsi="Times New Roman" w:cs="Times New Roman"/>
                <w:bCs/>
                <w:color w:val="auto"/>
                <w:kern w:val="24"/>
                <w:lang w:bidi="ar-SA"/>
              </w:rPr>
              <w:t xml:space="preserve">Соглашение с </w:t>
            </w:r>
            <w:r w:rsidRPr="00ED054E">
              <w:rPr>
                <w:rFonts w:ascii="Times New Roman" w:eastAsia="Times New Roman" w:hAnsi="Times New Roman" w:cs="Arial"/>
                <w:sz w:val="22"/>
                <w:szCs w:val="22"/>
                <w:lang w:bidi="ar-SA"/>
              </w:rPr>
              <w:t>МАУ Драматический театр города Ельца «Бенефис»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</w:t>
            </w:r>
            <w:r w:rsidRPr="00ED05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имеется.</w:t>
            </w:r>
            <w:r w:rsidRPr="00ED054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</w:t>
            </w:r>
          </w:p>
          <w:p w:rsidR="00ED054E" w:rsidRPr="00ED054E" w:rsidRDefault="00ED054E" w:rsidP="00ED054E">
            <w:pPr>
              <w:widowControl/>
              <w:textAlignment w:val="baseline"/>
              <w:rPr>
                <w:rFonts w:ascii="Times New Roman" w:eastAsia="Arial" w:hAnsi="Times New Roman" w:cs="Times New Roman"/>
                <w:kern w:val="24"/>
                <w:lang w:bidi="ar-SA"/>
              </w:rPr>
            </w:pPr>
            <w:r>
              <w:rPr>
                <w:rFonts w:ascii="Times New Roman" w:eastAsia="+mn-ea" w:hAnsi="Times New Roman" w:cs="Times New Roman"/>
                <w:bCs/>
                <w:color w:val="auto"/>
                <w:kern w:val="24"/>
                <w:lang w:bidi="ar-SA"/>
              </w:rPr>
              <w:t xml:space="preserve">Предполагается заключение соглашений о сотрудничестве с  </w:t>
            </w:r>
            <w:r w:rsidRPr="00ED054E">
              <w:rPr>
                <w:rFonts w:ascii="Times New Roman" w:eastAsia="Arial" w:hAnsi="Times New Roman" w:cs="Times New Roman"/>
                <w:lang w:bidi="ar-SA"/>
              </w:rPr>
              <w:t xml:space="preserve">МБУ «Елецкая телевизионная и радиовещательная компания», </w:t>
            </w:r>
            <w:r w:rsidRPr="00ED054E">
              <w:rPr>
                <w:rFonts w:ascii="Times New Roman" w:eastAsia="+mn-ea" w:hAnsi="Times New Roman" w:cs="Times New Roman"/>
                <w:bCs/>
                <w:color w:val="auto"/>
                <w:kern w:val="24"/>
                <w:lang w:bidi="ar-SA"/>
              </w:rPr>
              <w:t xml:space="preserve">ОБУК «Липецкий государственный театр кукол», </w:t>
            </w:r>
            <w:r w:rsidRPr="00ED054E">
              <w:rPr>
                <w:rFonts w:ascii="Times New Roman" w:eastAsia="Arial" w:hAnsi="Times New Roman" w:cs="Times New Roman"/>
                <w:kern w:val="24"/>
                <w:lang w:bidi="ar-SA"/>
              </w:rPr>
              <w:t>Липецкая областная детская газета «Золотой ключик»</w:t>
            </w:r>
            <w:r>
              <w:rPr>
                <w:rFonts w:ascii="Times New Roman" w:eastAsia="Arial" w:hAnsi="Times New Roman" w:cs="Times New Roman"/>
                <w:kern w:val="24"/>
                <w:lang w:bidi="ar-SA"/>
              </w:rPr>
              <w:t>.</w:t>
            </w:r>
          </w:p>
        </w:tc>
      </w:tr>
      <w:tr w:rsidR="00511452" w:rsidRPr="00511452" w:rsidTr="00D47CF2">
        <w:trPr>
          <w:trHeight w:val="949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167F" w:rsidRPr="00511452" w:rsidRDefault="0070167F" w:rsidP="0070167F">
            <w:pPr>
              <w:pStyle w:val="a5"/>
              <w:rPr>
                <w:color w:val="auto"/>
                <w:sz w:val="24"/>
                <w:szCs w:val="24"/>
              </w:rPr>
            </w:pPr>
            <w:r w:rsidRPr="00511452">
              <w:rPr>
                <w:color w:val="auto"/>
                <w:sz w:val="24"/>
                <w:szCs w:val="24"/>
              </w:rPr>
              <w:lastRenderedPageBreak/>
              <w:t>Необходимые условия реализации работ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FC7" w:rsidRPr="00511452" w:rsidRDefault="00A40FC7" w:rsidP="00286340">
            <w:pPr>
              <w:pStyle w:val="aa"/>
              <w:tabs>
                <w:tab w:val="left" w:pos="1385"/>
              </w:tabs>
              <w:spacing w:before="0" w:beforeAutospacing="0" w:after="0" w:afterAutospacing="0"/>
            </w:pPr>
            <w:r w:rsidRPr="00511452">
              <w:rPr>
                <w:rFonts w:eastAsia="+mn-ea"/>
                <w:b/>
                <w:bCs/>
                <w:spacing w:val="2"/>
                <w:kern w:val="24"/>
              </w:rPr>
              <w:t>НАУЧНО-МЕТОДИЧЕСКИЕ:</w:t>
            </w:r>
          </w:p>
          <w:p w:rsidR="00A40FC7" w:rsidRPr="00511452" w:rsidRDefault="00A40FC7" w:rsidP="00511452">
            <w:pPr>
              <w:pStyle w:val="aa"/>
              <w:spacing w:before="0" w:beforeAutospacing="0" w:after="0" w:afterAutospacing="0"/>
              <w:ind w:firstLine="677"/>
            </w:pPr>
            <w:r w:rsidRPr="00511452">
              <w:rPr>
                <w:rFonts w:eastAsia="Courier New"/>
                <w:kern w:val="24"/>
              </w:rPr>
              <w:t>Дубровина Л.А., Краснова Е.М., Молоканова К.А. Сохранение российской мен</w:t>
            </w:r>
            <w:r w:rsidRPr="00511452">
              <w:rPr>
                <w:rFonts w:eastAsia="Courier New"/>
                <w:kern w:val="24"/>
              </w:rPr>
              <w:softHyphen/>
              <w:t>тальности как условие профилактики агрессивного и аддитивного поведения подростков // Новый взгляд. Международный научный вестник. - № 7. - 2015. - С. 122-131.</w:t>
            </w:r>
          </w:p>
          <w:p w:rsidR="00A40FC7" w:rsidRPr="00511452" w:rsidRDefault="00A40FC7" w:rsidP="00511452">
            <w:pPr>
              <w:pStyle w:val="aa"/>
              <w:spacing w:before="0" w:beforeAutospacing="0" w:after="0" w:afterAutospacing="0"/>
              <w:ind w:firstLine="677"/>
            </w:pPr>
            <w:r w:rsidRPr="00511452">
              <w:rPr>
                <w:rFonts w:eastAsia="+mn-ea"/>
                <w:kern w:val="24"/>
              </w:rPr>
              <w:t xml:space="preserve">Емельянова О. В.: Кукольный театр. Пьесы, сценарии, инсценировки, басни, притчи </w:t>
            </w:r>
            <w:hyperlink r:id="rId8" w:history="1">
              <w:r w:rsidRPr="00511452">
                <w:rPr>
                  <w:rStyle w:val="ab"/>
                  <w:rFonts w:eastAsia="+mn-ea"/>
                  <w:b/>
                  <w:bCs/>
                  <w:color w:val="auto"/>
                  <w:kern w:val="24"/>
                  <w:lang w:val="en-US"/>
                </w:rPr>
                <w:t>http</w:t>
              </w:r>
              <w:r w:rsidRPr="00511452">
                <w:rPr>
                  <w:rStyle w:val="ab"/>
                  <w:rFonts w:eastAsia="+mn-ea"/>
                  <w:b/>
                  <w:bCs/>
                  <w:color w:val="auto"/>
                  <w:kern w:val="24"/>
                </w:rPr>
                <w:t>://</w:t>
              </w:r>
              <w:r w:rsidRPr="00511452">
                <w:rPr>
                  <w:rStyle w:val="ab"/>
                  <w:rFonts w:eastAsia="+mn-ea"/>
                  <w:b/>
                  <w:bCs/>
                  <w:color w:val="auto"/>
                  <w:kern w:val="24"/>
                  <w:lang w:val="en-US"/>
                </w:rPr>
                <w:t>lit</w:t>
              </w:r>
              <w:r w:rsidRPr="00511452">
                <w:rPr>
                  <w:rStyle w:val="ab"/>
                  <w:rFonts w:eastAsia="+mn-ea"/>
                  <w:b/>
                  <w:bCs/>
                  <w:color w:val="auto"/>
                  <w:kern w:val="24"/>
                </w:rPr>
                <w:t>.</w:t>
              </w:r>
              <w:r w:rsidRPr="00511452">
                <w:rPr>
                  <w:rStyle w:val="ab"/>
                  <w:rFonts w:eastAsia="+mn-ea"/>
                  <w:b/>
                  <w:bCs/>
                  <w:color w:val="auto"/>
                  <w:kern w:val="24"/>
                  <w:lang w:val="en-US"/>
                </w:rPr>
                <w:t>lib</w:t>
              </w:r>
              <w:r w:rsidRPr="00511452">
                <w:rPr>
                  <w:rStyle w:val="ab"/>
                  <w:rFonts w:eastAsia="+mn-ea"/>
                  <w:b/>
                  <w:bCs/>
                  <w:color w:val="auto"/>
                  <w:kern w:val="24"/>
                </w:rPr>
                <w:t>.</w:t>
              </w:r>
              <w:r w:rsidRPr="00511452">
                <w:rPr>
                  <w:rStyle w:val="ab"/>
                  <w:rFonts w:eastAsia="+mn-ea"/>
                  <w:b/>
                  <w:bCs/>
                  <w:color w:val="auto"/>
                  <w:kern w:val="24"/>
                  <w:lang w:val="en-US"/>
                </w:rPr>
                <w:t>ru</w:t>
              </w:r>
              <w:r w:rsidRPr="00511452">
                <w:rPr>
                  <w:rStyle w:val="ab"/>
                  <w:rFonts w:eastAsia="+mn-ea"/>
                  <w:b/>
                  <w:bCs/>
                  <w:color w:val="auto"/>
                  <w:kern w:val="24"/>
                </w:rPr>
                <w:t>/</w:t>
              </w:r>
              <w:r w:rsidRPr="00511452">
                <w:rPr>
                  <w:rStyle w:val="ab"/>
                  <w:rFonts w:eastAsia="+mn-ea"/>
                  <w:b/>
                  <w:bCs/>
                  <w:color w:val="auto"/>
                  <w:kern w:val="24"/>
                  <w:lang w:val="en-US"/>
                </w:rPr>
                <w:t>e</w:t>
              </w:r>
              <w:r w:rsidRPr="00511452">
                <w:rPr>
                  <w:rStyle w:val="ab"/>
                  <w:rFonts w:eastAsia="+mn-ea"/>
                  <w:b/>
                  <w:bCs/>
                  <w:color w:val="auto"/>
                  <w:kern w:val="24"/>
                </w:rPr>
                <w:t>/</w:t>
              </w:r>
              <w:r w:rsidRPr="00511452">
                <w:rPr>
                  <w:rStyle w:val="ab"/>
                  <w:rFonts w:eastAsia="+mn-ea"/>
                  <w:b/>
                  <w:bCs/>
                  <w:color w:val="auto"/>
                  <w:kern w:val="24"/>
                  <w:lang w:val="en-US"/>
                </w:rPr>
                <w:t>emelxjanowa</w:t>
              </w:r>
              <w:r w:rsidRPr="00511452">
                <w:rPr>
                  <w:rStyle w:val="ab"/>
                  <w:rFonts w:eastAsia="+mn-ea"/>
                  <w:b/>
                  <w:bCs/>
                  <w:color w:val="auto"/>
                  <w:kern w:val="24"/>
                </w:rPr>
                <w:t>_</w:t>
              </w:r>
              <w:r w:rsidRPr="00511452">
                <w:rPr>
                  <w:rStyle w:val="ab"/>
                  <w:rFonts w:eastAsia="+mn-ea"/>
                  <w:b/>
                  <w:bCs/>
                  <w:color w:val="auto"/>
                  <w:kern w:val="24"/>
                  <w:lang w:val="en-US"/>
                </w:rPr>
                <w:t>o</w:t>
              </w:r>
              <w:r w:rsidRPr="00511452">
                <w:rPr>
                  <w:rStyle w:val="ab"/>
                  <w:rFonts w:eastAsia="+mn-ea"/>
                  <w:b/>
                  <w:bCs/>
                  <w:color w:val="auto"/>
                  <w:kern w:val="24"/>
                </w:rPr>
                <w:t>_</w:t>
              </w:r>
              <w:r w:rsidRPr="00511452">
                <w:rPr>
                  <w:rStyle w:val="ab"/>
                  <w:rFonts w:eastAsia="+mn-ea"/>
                  <w:b/>
                  <w:bCs/>
                  <w:color w:val="auto"/>
                  <w:kern w:val="24"/>
                  <w:lang w:val="en-US"/>
                </w:rPr>
                <w:t>w</w:t>
              </w:r>
              <w:r w:rsidRPr="00511452">
                <w:rPr>
                  <w:rStyle w:val="ab"/>
                  <w:rFonts w:eastAsia="+mn-ea"/>
                  <w:b/>
                  <w:bCs/>
                  <w:color w:val="auto"/>
                  <w:kern w:val="24"/>
                </w:rPr>
                <w:t>/</w:t>
              </w:r>
            </w:hyperlink>
          </w:p>
          <w:p w:rsidR="00A40FC7" w:rsidRPr="00511452" w:rsidRDefault="00A40FC7" w:rsidP="00511452">
            <w:pPr>
              <w:pStyle w:val="aa"/>
              <w:spacing w:before="0" w:beforeAutospacing="0" w:after="0" w:afterAutospacing="0"/>
              <w:ind w:firstLine="677"/>
            </w:pPr>
            <w:r w:rsidRPr="00511452">
              <w:rPr>
                <w:rFonts w:eastAsia="Courier New"/>
                <w:kern w:val="24"/>
              </w:rPr>
              <w:t>Метлик И.В. Ценностно-целевые ориентиры граж</w:t>
            </w:r>
            <w:r w:rsidRPr="00511452">
              <w:rPr>
                <w:rFonts w:eastAsia="Courier New"/>
                <w:kern w:val="24"/>
              </w:rPr>
              <w:softHyphen/>
              <w:t>данского образования в российской школе в контексте социокультурных трансформаций российского общества. // Нижегородское образование. - 2018. - № 4. - С. 12-18</w:t>
            </w:r>
          </w:p>
          <w:p w:rsidR="00A40FC7" w:rsidRPr="00511452" w:rsidRDefault="00A40FC7" w:rsidP="00511452">
            <w:pPr>
              <w:pStyle w:val="aa"/>
              <w:spacing w:before="0" w:beforeAutospacing="0" w:after="0" w:afterAutospacing="0"/>
              <w:ind w:firstLine="677"/>
            </w:pPr>
            <w:r w:rsidRPr="00511452">
              <w:rPr>
                <w:rFonts w:eastAsia="Arial"/>
                <w:kern w:val="24"/>
              </w:rPr>
              <w:t>Степанов Е.Н. « Изучение уровня удовлетворённости родителей работой образовательного учреждения». Москва, 1991.</w:t>
            </w:r>
          </w:p>
          <w:p w:rsidR="00A40FC7" w:rsidRPr="00511452" w:rsidRDefault="00A40FC7" w:rsidP="00511452">
            <w:pPr>
              <w:pStyle w:val="aa"/>
              <w:spacing w:before="0" w:beforeAutospacing="0" w:after="0" w:afterAutospacing="0"/>
              <w:ind w:firstLine="677"/>
            </w:pPr>
            <w:r w:rsidRPr="00511452">
              <w:rPr>
                <w:kern w:val="24"/>
              </w:rPr>
              <w:t xml:space="preserve">Фридман Л.М. и др. Изучение личности учащегося и ученических коллективов. Кн. для учителя, Л.М. Фридман - М.: Просвещение, 1988. </w:t>
            </w:r>
          </w:p>
          <w:p w:rsidR="00A40FC7" w:rsidRPr="00511452" w:rsidRDefault="00A40FC7" w:rsidP="00511452">
            <w:pPr>
              <w:pStyle w:val="aa"/>
              <w:spacing w:before="0" w:beforeAutospacing="0" w:after="0" w:afterAutospacing="0"/>
            </w:pPr>
            <w:r w:rsidRPr="00511452">
              <w:rPr>
                <w:rFonts w:eastAsia="Arial"/>
                <w:kern w:val="24"/>
              </w:rPr>
              <w:t xml:space="preserve">Шилова М.И. Методика «Изучение воспитанности учащихся», Москва, 1990. </w:t>
            </w:r>
          </w:p>
          <w:p w:rsidR="00A40FC7" w:rsidRPr="00511452" w:rsidRDefault="00A40FC7" w:rsidP="00511452">
            <w:pPr>
              <w:pStyle w:val="aa"/>
              <w:spacing w:before="0" w:beforeAutospacing="0" w:after="0" w:afterAutospacing="0"/>
              <w:ind w:firstLine="677"/>
            </w:pPr>
            <w:r w:rsidRPr="00511452">
              <w:rPr>
                <w:rFonts w:eastAsia="+mn-ea"/>
                <w:kern w:val="24"/>
              </w:rPr>
              <w:t>Холина, Л. И. Методология и методы психолого-педагогических исследований [Текст]: УМК / Л. И. Холина. – Новосибирск : Изд-во НГПУ, 2007. – 289 с</w:t>
            </w:r>
          </w:p>
          <w:p w:rsidR="0070167F" w:rsidRPr="00511452" w:rsidRDefault="00A40FC7" w:rsidP="00511452">
            <w:pPr>
              <w:pStyle w:val="a5"/>
              <w:tabs>
                <w:tab w:val="left" w:pos="590"/>
                <w:tab w:val="left" w:pos="2707"/>
                <w:tab w:val="left" w:pos="4176"/>
                <w:tab w:val="left" w:pos="6182"/>
              </w:tabs>
              <w:rPr>
                <w:rFonts w:eastAsia="Courier New"/>
                <w:color w:val="auto"/>
                <w:kern w:val="24"/>
                <w:sz w:val="24"/>
                <w:szCs w:val="24"/>
              </w:rPr>
            </w:pPr>
            <w:r w:rsidRPr="00511452">
              <w:rPr>
                <w:rFonts w:eastAsia="Courier New"/>
                <w:color w:val="auto"/>
                <w:kern w:val="24"/>
                <w:sz w:val="24"/>
                <w:szCs w:val="24"/>
              </w:rPr>
              <w:t>Шульгина И.Б., Загладина Х.Т., Учебно</w:t>
            </w:r>
            <w:r w:rsidRPr="00511452">
              <w:rPr>
                <w:rFonts w:eastAsia="Courier New"/>
                <w:color w:val="auto"/>
                <w:kern w:val="24"/>
                <w:sz w:val="24"/>
                <w:szCs w:val="24"/>
              </w:rPr>
              <w:softHyphen/>
              <w:t>-методический комплект «Доро</w:t>
            </w:r>
            <w:r w:rsidRPr="00511452">
              <w:rPr>
                <w:rFonts w:eastAsia="Courier New"/>
                <w:color w:val="auto"/>
                <w:kern w:val="24"/>
                <w:sz w:val="24"/>
                <w:szCs w:val="24"/>
              </w:rPr>
              <w:softHyphen/>
              <w:t>гою добра» - М., 2021</w:t>
            </w:r>
          </w:p>
          <w:p w:rsidR="00A86FA3" w:rsidRPr="00511452" w:rsidRDefault="00A86FA3" w:rsidP="00511452">
            <w:pPr>
              <w:pStyle w:val="aa"/>
              <w:spacing w:before="0" w:beforeAutospacing="0" w:after="0" w:afterAutospacing="0"/>
            </w:pPr>
            <w:r w:rsidRPr="00511452">
              <w:rPr>
                <w:rFonts w:eastAsia="+mn-ea"/>
                <w:b/>
                <w:bCs/>
                <w:spacing w:val="2"/>
                <w:kern w:val="24"/>
              </w:rPr>
              <w:t>МАТЕРИАЛЬНО-ТЕХНИЧЕСКИЕ:</w:t>
            </w:r>
            <w:r w:rsidR="00533392" w:rsidRPr="00511452">
              <w:rPr>
                <w:rFonts w:eastAsia="+mn-ea"/>
                <w:b/>
                <w:bCs/>
                <w:kern w:val="24"/>
              </w:rPr>
              <w:br/>
            </w:r>
            <w:r w:rsidRPr="00511452">
              <w:rPr>
                <w:rFonts w:eastAsia="+mn-ea"/>
              </w:rPr>
              <w:t>актовый зал – помещение для репетиций и показа спектаклей,</w:t>
            </w:r>
            <w:r w:rsidR="00533392" w:rsidRPr="00511452">
              <w:t xml:space="preserve"> </w:t>
            </w:r>
            <w:r w:rsidRPr="00511452">
              <w:rPr>
                <w:rFonts w:eastAsia="+mn-ea"/>
              </w:rPr>
              <w:t>«пальчиковые» куклы, «перчаточные» куклы,</w:t>
            </w:r>
            <w:r w:rsidRPr="00511452">
              <w:rPr>
                <w:rFonts w:eastAsia="+mn-ea"/>
              </w:rPr>
              <w:tab/>
              <w:t>театральная ширма,</w:t>
            </w:r>
            <w:r w:rsidR="00533392" w:rsidRPr="00511452">
              <w:t xml:space="preserve"> </w:t>
            </w:r>
            <w:r w:rsidRPr="00511452">
              <w:rPr>
                <w:rFonts w:eastAsia="+mn-ea"/>
              </w:rPr>
              <w:t>декорации,</w:t>
            </w:r>
            <w:r w:rsidR="00533392" w:rsidRPr="00511452">
              <w:t xml:space="preserve"> </w:t>
            </w:r>
            <w:r w:rsidRPr="00511452">
              <w:rPr>
                <w:rFonts w:eastAsia="+mn-ea"/>
                <w:spacing w:val="2"/>
                <w:kern w:val="24"/>
              </w:rPr>
              <w:t>компьютер,</w:t>
            </w:r>
            <w:r w:rsidRPr="00511452">
              <w:rPr>
                <w:rFonts w:eastAsia="+mn-ea"/>
                <w:spacing w:val="-1"/>
                <w:kern w:val="24"/>
              </w:rPr>
              <w:t xml:space="preserve"> </w:t>
            </w:r>
            <w:r w:rsidRPr="00511452">
              <w:rPr>
                <w:rFonts w:eastAsia="+mn-ea"/>
              </w:rPr>
              <w:t xml:space="preserve">экран, </w:t>
            </w:r>
            <w:r w:rsidRPr="00511452">
              <w:rPr>
                <w:rFonts w:eastAsia="+mn-ea"/>
                <w:spacing w:val="2"/>
                <w:kern w:val="24"/>
              </w:rPr>
              <w:t>сканер,</w:t>
            </w:r>
            <w:r w:rsidRPr="00511452">
              <w:rPr>
                <w:rFonts w:eastAsia="+mn-ea"/>
                <w:spacing w:val="-1"/>
                <w:kern w:val="24"/>
              </w:rPr>
              <w:t xml:space="preserve"> </w:t>
            </w:r>
            <w:r w:rsidRPr="00511452">
              <w:rPr>
                <w:rFonts w:eastAsia="+mn-ea"/>
                <w:spacing w:val="2"/>
                <w:kern w:val="24"/>
              </w:rPr>
              <w:t>принтер,</w:t>
            </w:r>
            <w:r w:rsidRPr="00511452">
              <w:rPr>
                <w:rFonts w:eastAsia="+mn-ea"/>
                <w:spacing w:val="-1"/>
                <w:kern w:val="24"/>
              </w:rPr>
              <w:t xml:space="preserve"> </w:t>
            </w:r>
            <w:r w:rsidRPr="00511452">
              <w:rPr>
                <w:rFonts w:eastAsia="+mn-ea"/>
                <w:spacing w:val="2"/>
                <w:kern w:val="24"/>
              </w:rPr>
              <w:t>бумага</w:t>
            </w:r>
            <w:r w:rsidRPr="00511452">
              <w:rPr>
                <w:rFonts w:eastAsia="+mn-ea"/>
                <w:spacing w:val="1"/>
                <w:kern w:val="24"/>
              </w:rPr>
              <w:t xml:space="preserve"> </w:t>
            </w:r>
            <w:r w:rsidRPr="00511452">
              <w:rPr>
                <w:rFonts w:eastAsia="+mn-ea"/>
                <w:spacing w:val="2"/>
                <w:kern w:val="24"/>
              </w:rPr>
              <w:t>для</w:t>
            </w:r>
            <w:r w:rsidRPr="00511452">
              <w:rPr>
                <w:rFonts w:eastAsia="+mn-ea"/>
                <w:spacing w:val="1"/>
                <w:kern w:val="24"/>
              </w:rPr>
              <w:t xml:space="preserve"> </w:t>
            </w:r>
            <w:r w:rsidRPr="00511452">
              <w:rPr>
                <w:rFonts w:eastAsia="+mn-ea"/>
                <w:spacing w:val="2"/>
                <w:kern w:val="24"/>
              </w:rPr>
              <w:t xml:space="preserve">принтера, </w:t>
            </w:r>
            <w:r w:rsidRPr="00511452">
              <w:rPr>
                <w:rFonts w:eastAsia="+mn-ea"/>
              </w:rPr>
              <w:t xml:space="preserve">акустическая система, </w:t>
            </w:r>
            <w:r w:rsidRPr="00511452">
              <w:rPr>
                <w:rFonts w:eastAsia="+mn-ea"/>
                <w:spacing w:val="-1"/>
                <w:kern w:val="24"/>
              </w:rPr>
              <w:t xml:space="preserve">видеокамера, </w:t>
            </w:r>
            <w:r w:rsidRPr="00511452">
              <w:rPr>
                <w:rFonts w:eastAsia="+mn-ea"/>
                <w:spacing w:val="2"/>
                <w:kern w:val="24"/>
              </w:rPr>
              <w:t>фотоаппарат.</w:t>
            </w:r>
          </w:p>
          <w:p w:rsidR="00A86FA3" w:rsidRPr="00511452" w:rsidRDefault="00A86FA3" w:rsidP="00511452">
            <w:pPr>
              <w:pStyle w:val="aa"/>
              <w:tabs>
                <w:tab w:val="left" w:pos="720"/>
              </w:tabs>
              <w:spacing w:before="0" w:beforeAutospacing="0" w:after="0" w:afterAutospacing="0"/>
            </w:pPr>
            <w:r w:rsidRPr="00511452">
              <w:rPr>
                <w:rFonts w:eastAsia="+mn-ea"/>
                <w:b/>
                <w:bCs/>
                <w:spacing w:val="2"/>
                <w:kern w:val="24"/>
              </w:rPr>
              <w:t>КАДРОВЫЕ:</w:t>
            </w:r>
            <w:r w:rsidR="00533392" w:rsidRPr="00511452">
              <w:rPr>
                <w:rFonts w:eastAsia="+mn-ea"/>
                <w:spacing w:val="2"/>
                <w:kern w:val="24"/>
              </w:rPr>
              <w:t xml:space="preserve"> </w:t>
            </w:r>
            <w:r w:rsidRPr="00511452">
              <w:rPr>
                <w:rFonts w:eastAsia="+mn-ea"/>
                <w:spacing w:val="2"/>
                <w:kern w:val="24"/>
              </w:rPr>
              <w:t xml:space="preserve">учителя, педагоги-психологи, </w:t>
            </w:r>
            <w:r w:rsidRPr="00511452">
              <w:t xml:space="preserve">воспитатель, </w:t>
            </w:r>
            <w:r w:rsidRPr="00511452">
              <w:rPr>
                <w:rFonts w:eastAsia="+mn-ea"/>
              </w:rPr>
              <w:t xml:space="preserve">социальный педагог, художники, вокалисты, </w:t>
            </w:r>
            <w:r w:rsidRPr="00511452">
              <w:t>актеры МАУ Драматического театра города Ельца «Бенефис»</w:t>
            </w:r>
            <w:r w:rsidR="000F367F">
              <w:t xml:space="preserve"> (по согласованию)</w:t>
            </w:r>
            <w:r w:rsidRPr="00511452">
              <w:t xml:space="preserve">, </w:t>
            </w:r>
            <w:r w:rsidRPr="00511452">
              <w:rPr>
                <w:rFonts w:eastAsia="+mn-ea"/>
                <w:spacing w:val="2"/>
                <w:kern w:val="24"/>
              </w:rPr>
              <w:t>журналисты городской газеты, родительская общественность</w:t>
            </w:r>
          </w:p>
        </w:tc>
      </w:tr>
      <w:tr w:rsidR="00511452" w:rsidRPr="00511452" w:rsidTr="00D47CF2"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054F" w:rsidRPr="00511452" w:rsidRDefault="0027076A" w:rsidP="0027076A">
            <w:pPr>
              <w:pStyle w:val="a5"/>
              <w:tabs>
                <w:tab w:val="left" w:pos="2895"/>
              </w:tabs>
              <w:rPr>
                <w:color w:val="auto"/>
                <w:sz w:val="24"/>
                <w:szCs w:val="24"/>
              </w:rPr>
            </w:pPr>
            <w:r w:rsidRPr="00511452">
              <w:rPr>
                <w:color w:val="auto"/>
                <w:sz w:val="24"/>
                <w:szCs w:val="24"/>
              </w:rPr>
              <w:t>Средства контроля и обеспечения достоверности результатов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CF2" w:rsidRPr="00511452" w:rsidRDefault="0027076A" w:rsidP="00511452">
            <w:pPr>
              <w:pStyle w:val="aa"/>
              <w:spacing w:before="0" w:beforeAutospacing="0" w:after="0" w:afterAutospacing="0"/>
              <w:ind w:firstLine="677"/>
            </w:pPr>
            <w:r w:rsidRPr="00511452">
              <w:t>- средства</w:t>
            </w:r>
            <w:r w:rsidR="00533392" w:rsidRPr="00511452">
              <w:t>ми</w:t>
            </w:r>
            <w:r w:rsidRPr="00511452">
              <w:t xml:space="preserve"> контроля и обеспеч</w:t>
            </w:r>
            <w:r w:rsidR="00533392" w:rsidRPr="00511452">
              <w:t xml:space="preserve">ения достоверности результатов исследования, </w:t>
            </w:r>
            <w:r w:rsidRPr="00511452">
              <w:t>позволяющи</w:t>
            </w:r>
            <w:r w:rsidR="00533392" w:rsidRPr="00511452">
              <w:t>ми</w:t>
            </w:r>
            <w:r w:rsidRPr="00511452">
              <w:t xml:space="preserve"> интерпретировать достоверность результатов инновационного проекта</w:t>
            </w:r>
            <w:r w:rsidR="00533392" w:rsidRPr="00511452">
              <w:t xml:space="preserve"> является </w:t>
            </w:r>
            <w:r w:rsidR="000F367F">
              <w:t xml:space="preserve">диагностика, </w:t>
            </w:r>
            <w:r w:rsidR="00D47CF2" w:rsidRPr="00511452">
              <w:t xml:space="preserve">наблюдение, анкетирование участников проекта по методикам авторов: </w:t>
            </w:r>
          </w:p>
          <w:p w:rsidR="00533392" w:rsidRPr="00511452" w:rsidRDefault="00D47CF2" w:rsidP="000F367F">
            <w:pPr>
              <w:pStyle w:val="aa"/>
              <w:spacing w:before="0" w:beforeAutospacing="0" w:after="0" w:afterAutospacing="0"/>
            </w:pPr>
            <w:r w:rsidRPr="00511452">
              <w:rPr>
                <w:rFonts w:eastAsia="Arial"/>
                <w:kern w:val="24"/>
              </w:rPr>
              <w:t>Степанов Е.Н. «</w:t>
            </w:r>
            <w:r w:rsidR="00533392" w:rsidRPr="00511452">
              <w:rPr>
                <w:rFonts w:eastAsia="Arial"/>
                <w:kern w:val="24"/>
              </w:rPr>
              <w:t>Изучение уровня удовлетворённости родителей работой образовательного учреждения». Москва, 1991.</w:t>
            </w:r>
          </w:p>
          <w:p w:rsidR="00D47CF2" w:rsidRPr="00511452" w:rsidRDefault="00533392" w:rsidP="000F367F">
            <w:pPr>
              <w:pStyle w:val="aa"/>
              <w:spacing w:before="0" w:beforeAutospacing="0" w:after="0" w:afterAutospacing="0"/>
              <w:rPr>
                <w:kern w:val="24"/>
              </w:rPr>
            </w:pPr>
            <w:r w:rsidRPr="00511452">
              <w:rPr>
                <w:kern w:val="24"/>
              </w:rPr>
              <w:t>Фридман Л.М. и др. Изучение личности учащегося и ученических коллективов. Кн. для учителя, Л.М. Ф</w:t>
            </w:r>
            <w:r w:rsidR="00D47CF2" w:rsidRPr="00511452">
              <w:rPr>
                <w:kern w:val="24"/>
              </w:rPr>
              <w:t>ридман - М.: Просвещение, 1988.</w:t>
            </w:r>
          </w:p>
          <w:p w:rsidR="00533392" w:rsidRPr="00511452" w:rsidRDefault="00533392" w:rsidP="000F367F">
            <w:pPr>
              <w:pStyle w:val="aa"/>
              <w:spacing w:before="0" w:beforeAutospacing="0" w:after="0" w:afterAutospacing="0"/>
            </w:pPr>
            <w:r w:rsidRPr="00511452">
              <w:rPr>
                <w:rFonts w:eastAsia="Arial"/>
                <w:kern w:val="24"/>
              </w:rPr>
              <w:t xml:space="preserve">Шилова М.И. Методика «Изучение воспитанности учащихся», Москва, 1990. </w:t>
            </w:r>
          </w:p>
          <w:p w:rsidR="0005054F" w:rsidRPr="00511452" w:rsidRDefault="00533392" w:rsidP="000F367F">
            <w:pPr>
              <w:pStyle w:val="aa"/>
              <w:spacing w:before="0" w:beforeAutospacing="0" w:after="0" w:afterAutospacing="0"/>
              <w:rPr>
                <w:rFonts w:eastAsia="+mn-ea"/>
                <w:kern w:val="24"/>
              </w:rPr>
            </w:pPr>
            <w:r w:rsidRPr="00511452">
              <w:rPr>
                <w:rFonts w:eastAsia="+mn-ea"/>
                <w:kern w:val="24"/>
              </w:rPr>
              <w:t>Холина, Л. И. Методология и методы психолого-педагогических исследований [Текст]: УМК / Л. И. Холина. – Новосибирск : Изд-во НГПУ, 2007. – 289 с</w:t>
            </w:r>
          </w:p>
          <w:p w:rsidR="00D47CF2" w:rsidRPr="00511452" w:rsidRDefault="00D47CF2" w:rsidP="00511452">
            <w:pPr>
              <w:pStyle w:val="aa"/>
              <w:spacing w:before="0" w:beforeAutospacing="0" w:after="0" w:afterAutospacing="0"/>
              <w:rPr>
                <w:rFonts w:eastAsia="+mn-ea"/>
              </w:rPr>
            </w:pPr>
            <w:r w:rsidRPr="00511452">
              <w:rPr>
                <w:rFonts w:eastAsia="+mn-ea"/>
              </w:rPr>
              <w:t xml:space="preserve">Методики: </w:t>
            </w:r>
          </w:p>
          <w:p w:rsidR="00D47CF2" w:rsidRPr="00511452" w:rsidRDefault="00D47CF2" w:rsidP="00511452">
            <w:pPr>
              <w:pStyle w:val="aa"/>
              <w:spacing w:before="0" w:beforeAutospacing="0" w:after="0" w:afterAutospacing="0"/>
              <w:rPr>
                <w:rFonts w:eastAsia="+mn-ea"/>
              </w:rPr>
            </w:pPr>
            <w:r w:rsidRPr="00511452">
              <w:rPr>
                <w:rFonts w:eastAsia="+mn-ea"/>
              </w:rPr>
              <w:t xml:space="preserve">тест «Стандартная беседа Нежновой», </w:t>
            </w:r>
          </w:p>
          <w:p w:rsidR="00D47CF2" w:rsidRPr="00511452" w:rsidRDefault="00D47CF2" w:rsidP="00511452">
            <w:pPr>
              <w:pStyle w:val="aa"/>
              <w:spacing w:before="0" w:beforeAutospacing="0" w:after="0" w:afterAutospacing="0"/>
              <w:rPr>
                <w:rFonts w:eastAsia="+mn-ea"/>
              </w:rPr>
            </w:pPr>
            <w:r w:rsidRPr="00511452">
              <w:rPr>
                <w:rFonts w:eastAsia="+mn-ea"/>
              </w:rPr>
              <w:t xml:space="preserve">тест «Графический диктант» Д.Б. Эльконина, </w:t>
            </w:r>
          </w:p>
          <w:p w:rsidR="00D47CF2" w:rsidRPr="00511452" w:rsidRDefault="00D47CF2" w:rsidP="00511452">
            <w:pPr>
              <w:pStyle w:val="aa"/>
              <w:spacing w:before="0" w:beforeAutospacing="0" w:after="0" w:afterAutospacing="0"/>
              <w:rPr>
                <w:rFonts w:eastAsia="+mn-ea"/>
              </w:rPr>
            </w:pPr>
            <w:r w:rsidRPr="00511452">
              <w:rPr>
                <w:rFonts w:eastAsia="+mn-ea"/>
              </w:rPr>
              <w:t>тест «Звуковые прятки» Н.И. Гуткиной,</w:t>
            </w:r>
          </w:p>
          <w:p w:rsidR="00D47CF2" w:rsidRPr="00511452" w:rsidRDefault="00D47CF2" w:rsidP="00511452">
            <w:pPr>
              <w:pStyle w:val="aa"/>
              <w:spacing w:before="0" w:beforeAutospacing="0" w:after="0" w:afterAutospacing="0"/>
              <w:rPr>
                <w:rFonts w:eastAsia="+mn-ea"/>
              </w:rPr>
            </w:pPr>
            <w:r w:rsidRPr="00511452">
              <w:rPr>
                <w:rFonts w:eastAsia="+mn-ea"/>
              </w:rPr>
              <w:t>анкета «Развитие коммуникативных способностей»,</w:t>
            </w:r>
          </w:p>
          <w:p w:rsidR="00D47CF2" w:rsidRPr="00511452" w:rsidRDefault="00D47CF2" w:rsidP="00511452">
            <w:pPr>
              <w:pStyle w:val="aa"/>
              <w:spacing w:before="0" w:beforeAutospacing="0" w:after="0" w:afterAutospacing="0"/>
            </w:pPr>
            <w:r w:rsidRPr="00511452">
              <w:rPr>
                <w:rFonts w:eastAsia="+mn-ea"/>
              </w:rPr>
              <w:t>тест «Лесенка», тест Пьерона-Рузера</w:t>
            </w:r>
          </w:p>
        </w:tc>
      </w:tr>
      <w:tr w:rsidR="00511452" w:rsidRPr="00511452" w:rsidTr="00D47CF2"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076A" w:rsidRPr="00511452" w:rsidRDefault="0027076A" w:rsidP="0027076A">
            <w:pPr>
              <w:pStyle w:val="a5"/>
              <w:tabs>
                <w:tab w:val="left" w:pos="1987"/>
              </w:tabs>
              <w:jc w:val="both"/>
              <w:rPr>
                <w:color w:val="auto"/>
                <w:sz w:val="24"/>
                <w:szCs w:val="24"/>
              </w:rPr>
            </w:pPr>
            <w:r w:rsidRPr="00511452">
              <w:rPr>
                <w:color w:val="auto"/>
                <w:sz w:val="24"/>
                <w:szCs w:val="24"/>
              </w:rPr>
              <w:lastRenderedPageBreak/>
              <w:t>Перечень научных и (или) учебно-методических разработок</w:t>
            </w:r>
            <w:r w:rsidRPr="00511452">
              <w:rPr>
                <w:color w:val="auto"/>
                <w:sz w:val="24"/>
                <w:szCs w:val="24"/>
              </w:rPr>
              <w:tab/>
              <w:t>по теме проекта  (программы)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CF2" w:rsidRPr="000F367F" w:rsidRDefault="00D47CF2" w:rsidP="000F367F">
            <w:pPr>
              <w:widowControl/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  <w:r w:rsidRPr="000F367F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 xml:space="preserve">В </w:t>
            </w:r>
            <w:r w:rsidR="000F367F" w:rsidRPr="000F367F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>завершении</w:t>
            </w:r>
            <w:r w:rsidRPr="000F367F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 xml:space="preserve"> проекта будет разработана программа дополнительного образования </w:t>
            </w:r>
            <w:r w:rsidR="000F367F" w:rsidRPr="000F367F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>«И</w:t>
            </w:r>
            <w:r w:rsidR="000F367F" w:rsidRPr="000F367F">
              <w:rPr>
                <w:rFonts w:ascii="Times New Roman" w:eastAsia="+mj-ea" w:hAnsi="Times New Roman" w:cs="Times New Roman"/>
                <w:bCs/>
                <w:color w:val="auto"/>
                <w:kern w:val="24"/>
              </w:rPr>
              <w:t>спользование практики индивидуального сопровождения волонтерами-старшеклассниками детей младшего школьного возраста средствами кукольного театра»</w:t>
            </w:r>
            <w:r w:rsidRPr="000F367F"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  <w:t>.</w:t>
            </w:r>
          </w:p>
          <w:p w:rsidR="00692664" w:rsidRPr="00511452" w:rsidRDefault="00D47CF2" w:rsidP="00511452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lang w:eastAsia="en-US" w:bidi="en-US"/>
              </w:rPr>
            </w:pPr>
            <w:r w:rsidRPr="00511452">
              <w:rPr>
                <w:rFonts w:ascii="Times New Roman" w:hAnsi="Times New Roman" w:cs="Times New Roman"/>
                <w:color w:val="auto"/>
              </w:rPr>
              <w:t>Аналитические</w:t>
            </w:r>
            <w:r w:rsidRPr="00511452">
              <w:rPr>
                <w:rFonts w:ascii="Times New Roman" w:hAnsi="Times New Roman" w:cs="Times New Roman"/>
                <w:color w:val="auto"/>
              </w:rPr>
              <w:tab/>
              <w:t xml:space="preserve">материалы, </w:t>
            </w:r>
            <w:r w:rsidR="0027076A" w:rsidRPr="00511452">
              <w:rPr>
                <w:rFonts w:ascii="Times New Roman" w:hAnsi="Times New Roman" w:cs="Times New Roman"/>
                <w:color w:val="auto"/>
              </w:rPr>
              <w:t xml:space="preserve">подтверждающие </w:t>
            </w:r>
            <w:r w:rsidR="000F367F">
              <w:rPr>
                <w:rFonts w:ascii="Times New Roman" w:hAnsi="Times New Roman" w:cs="Times New Roman"/>
                <w:color w:val="auto"/>
              </w:rPr>
              <w:t>возможность использования кукольного театра для реализации цели и задач проекта</w:t>
            </w:r>
            <w:r w:rsidRPr="00511452">
              <w:rPr>
                <w:rFonts w:ascii="Times New Roman" w:hAnsi="Times New Roman" w:cs="Times New Roman"/>
                <w:color w:val="auto"/>
              </w:rPr>
              <w:t>:</w:t>
            </w:r>
          </w:p>
          <w:p w:rsidR="00D47CF2" w:rsidRPr="00511452" w:rsidRDefault="005073BA" w:rsidP="00511452">
            <w:pPr>
              <w:widowControl/>
              <w:rPr>
                <w:rFonts w:ascii="Times New Roman" w:eastAsia="+mn-ea" w:hAnsi="Times New Roman" w:cs="Times New Roman"/>
                <w:color w:val="auto"/>
                <w:spacing w:val="2"/>
                <w:kern w:val="24"/>
                <w:u w:val="single"/>
                <w:lang w:bidi="ar-SA"/>
              </w:rPr>
            </w:pPr>
            <w:hyperlink r:id="rId9" w:history="1"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val="en-US" w:bidi="ar-SA"/>
                </w:rPr>
                <w:t>https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bidi="ar-SA"/>
                </w:rPr>
                <w:t>://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val="en-US" w:bidi="ar-SA"/>
                </w:rPr>
                <w:t>gimnaziya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bidi="ar-SA"/>
                </w:rPr>
                <w:t>11.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val="en-US" w:bidi="ar-SA"/>
                </w:rPr>
                <w:t>ru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bidi="ar-SA"/>
                </w:rPr>
                <w:t>/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val="en-US" w:bidi="ar-SA"/>
                </w:rPr>
                <w:t>page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bidi="ar-SA"/>
                </w:rPr>
                <w:t>/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val="en-US" w:bidi="ar-SA"/>
                </w:rPr>
                <w:t>shkolnyy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bidi="ar-SA"/>
                </w:rPr>
                <w:t>-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val="en-US" w:bidi="ar-SA"/>
                </w:rPr>
                <w:t>teatr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bidi="ar-SA"/>
                </w:rPr>
                <w:t>/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val="en-US" w:bidi="ar-SA"/>
                </w:rPr>
                <w:t>s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bidi="ar-SA"/>
                </w:rPr>
                <w:t>2981</w:t>
              </w:r>
            </w:hyperlink>
            <w:hyperlink r:id="rId10" w:history="1"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bidi="ar-SA"/>
                </w:rPr>
                <w:t>/</w:t>
              </w:r>
            </w:hyperlink>
          </w:p>
          <w:p w:rsidR="00692664" w:rsidRPr="00511452" w:rsidRDefault="005073BA" w:rsidP="00511452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11" w:history="1"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val="en-US" w:bidi="ar-SA"/>
                </w:rPr>
                <w:t>https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bidi="ar-SA"/>
                </w:rPr>
                <w:t>://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val="en-US" w:bidi="ar-SA"/>
                </w:rPr>
                <w:t>gimnaziya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bidi="ar-SA"/>
                </w:rPr>
                <w:t>11.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val="en-US" w:bidi="ar-SA"/>
                </w:rPr>
                <w:t>ru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bidi="ar-SA"/>
                </w:rPr>
                <w:t>/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val="en-US" w:bidi="ar-SA"/>
                </w:rPr>
                <w:t>page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bidi="ar-SA"/>
                </w:rPr>
                <w:t>/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val="en-US" w:bidi="ar-SA"/>
                </w:rPr>
                <w:t>shkolnyy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bidi="ar-SA"/>
                </w:rPr>
                <w:t>-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val="en-US" w:bidi="ar-SA"/>
                </w:rPr>
                <w:t>teatr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bidi="ar-SA"/>
                </w:rPr>
                <w:t>/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val="en-US" w:bidi="ar-SA"/>
                </w:rPr>
                <w:t>nashi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bidi="ar-SA"/>
                </w:rPr>
                <w:t>-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val="en-US" w:bidi="ar-SA"/>
                </w:rPr>
                <w:t>dostizheniya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bidi="ar-SA"/>
                </w:rPr>
                <w:t>/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val="en-US" w:bidi="ar-SA"/>
                </w:rPr>
                <w:t>e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bidi="ar-SA"/>
                </w:rPr>
                <w:t>39341</w:t>
              </w:r>
            </w:hyperlink>
            <w:r w:rsidR="00610C14" w:rsidRPr="00511452">
              <w:rPr>
                <w:rFonts w:ascii="Times New Roman" w:eastAsia="+mn-ea" w:hAnsi="Times New Roman" w:cs="Times New Roman"/>
                <w:color w:val="auto"/>
                <w:spacing w:val="2"/>
                <w:kern w:val="24"/>
                <w:u w:val="single"/>
                <w:lang w:bidi="ar-SA"/>
              </w:rPr>
              <w:t>/</w:t>
            </w:r>
          </w:p>
          <w:p w:rsidR="00692664" w:rsidRPr="00511452" w:rsidRDefault="005073BA" w:rsidP="00511452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12" w:history="1"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val="en-US" w:bidi="ar-SA"/>
                </w:rPr>
                <w:t>https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bidi="ar-SA"/>
                </w:rPr>
                <w:t>://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val="en-US" w:bidi="ar-SA"/>
                </w:rPr>
                <w:t>gimnaziya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bidi="ar-SA"/>
                </w:rPr>
                <w:t>11.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val="en-US" w:bidi="ar-SA"/>
                </w:rPr>
                <w:t>ru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bidi="ar-SA"/>
                </w:rPr>
                <w:t>/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val="en-US" w:bidi="ar-SA"/>
                </w:rPr>
                <w:t>page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bidi="ar-SA"/>
                </w:rPr>
                <w:t>/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val="en-US" w:bidi="ar-SA"/>
                </w:rPr>
                <w:t>shkolnyy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bidi="ar-SA"/>
                </w:rPr>
                <w:t>-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val="en-US" w:bidi="ar-SA"/>
                </w:rPr>
                <w:t>teatr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bidi="ar-SA"/>
                </w:rPr>
                <w:t>/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val="en-US" w:bidi="ar-SA"/>
                </w:rPr>
                <w:t>fotogalereya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bidi="ar-SA"/>
                </w:rPr>
                <w:t>/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val="en-US" w:bidi="ar-SA"/>
                </w:rPr>
                <w:t>e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bidi="ar-SA"/>
                </w:rPr>
                <w:t>39347</w:t>
              </w:r>
            </w:hyperlink>
            <w:hyperlink r:id="rId13" w:history="1"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bidi="ar-SA"/>
                </w:rPr>
                <w:t>/</w:t>
              </w:r>
            </w:hyperlink>
          </w:p>
          <w:p w:rsidR="00692664" w:rsidRPr="00511452" w:rsidRDefault="005073BA" w:rsidP="00511452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14" w:history="1"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val="en-US" w:bidi="ar-SA"/>
                </w:rPr>
                <w:t>https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bidi="ar-SA"/>
                </w:rPr>
                <w:t>://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val="en-US" w:bidi="ar-SA"/>
                </w:rPr>
                <w:t>gimnaziya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bidi="ar-SA"/>
                </w:rPr>
                <w:t>11.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val="en-US" w:bidi="ar-SA"/>
                </w:rPr>
                <w:t>ru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bidi="ar-SA"/>
                </w:rPr>
                <w:t>/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val="en-US" w:bidi="ar-SA"/>
                </w:rPr>
                <w:t>page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bidi="ar-SA"/>
                </w:rPr>
                <w:t>/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val="en-US" w:bidi="ar-SA"/>
                </w:rPr>
                <w:t>shkolnyy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bidi="ar-SA"/>
                </w:rPr>
                <w:t>-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val="en-US" w:bidi="ar-SA"/>
                </w:rPr>
                <w:t>teatr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bidi="ar-SA"/>
                </w:rPr>
                <w:t>/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val="en-US" w:bidi="ar-SA"/>
                </w:rPr>
                <w:t>videoarkhiv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bidi="ar-SA"/>
                </w:rPr>
                <w:t>/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val="en-US" w:bidi="ar-SA"/>
                </w:rPr>
                <w:t>s</w:t>
              </w:r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bidi="ar-SA"/>
                </w:rPr>
                <w:t>2992</w:t>
              </w:r>
            </w:hyperlink>
            <w:hyperlink r:id="rId15" w:history="1">
              <w:r w:rsidR="00610C14" w:rsidRPr="00511452">
                <w:rPr>
                  <w:rFonts w:ascii="Times New Roman" w:eastAsia="+mn-ea" w:hAnsi="Times New Roman" w:cs="Times New Roman"/>
                  <w:color w:val="auto"/>
                  <w:spacing w:val="2"/>
                  <w:kern w:val="24"/>
                  <w:u w:val="single"/>
                  <w:lang w:bidi="ar-SA"/>
                </w:rPr>
                <w:t>/</w:t>
              </w:r>
            </w:hyperlink>
          </w:p>
          <w:p w:rsidR="0027076A" w:rsidRPr="00511452" w:rsidRDefault="005073BA" w:rsidP="00511452">
            <w:pPr>
              <w:pStyle w:val="a5"/>
              <w:tabs>
                <w:tab w:val="left" w:pos="379"/>
                <w:tab w:val="left" w:pos="600"/>
                <w:tab w:val="left" w:pos="2870"/>
                <w:tab w:val="left" w:pos="4742"/>
              </w:tabs>
              <w:rPr>
                <w:color w:val="auto"/>
                <w:sz w:val="24"/>
                <w:szCs w:val="24"/>
              </w:rPr>
            </w:pPr>
            <w:hyperlink r:id="rId16" w:history="1">
              <w:r w:rsidR="00692664" w:rsidRPr="00511452">
                <w:rPr>
                  <w:rFonts w:eastAsia="+mn-ea"/>
                  <w:color w:val="auto"/>
                  <w:spacing w:val="2"/>
                  <w:kern w:val="24"/>
                  <w:sz w:val="24"/>
                  <w:szCs w:val="24"/>
                  <w:u w:val="single"/>
                  <w:lang w:val="en-US" w:bidi="ar-SA"/>
                </w:rPr>
                <w:t>https</w:t>
              </w:r>
              <w:r w:rsidR="00692664" w:rsidRPr="00511452">
                <w:rPr>
                  <w:rFonts w:eastAsia="+mn-ea"/>
                  <w:color w:val="auto"/>
                  <w:spacing w:val="2"/>
                  <w:kern w:val="24"/>
                  <w:sz w:val="24"/>
                  <w:szCs w:val="24"/>
                  <w:u w:val="single"/>
                  <w:lang w:bidi="ar-SA"/>
                </w:rPr>
                <w:t>://</w:t>
              </w:r>
              <w:r w:rsidR="00692664" w:rsidRPr="00511452">
                <w:rPr>
                  <w:rFonts w:eastAsia="+mn-ea"/>
                  <w:color w:val="auto"/>
                  <w:spacing w:val="2"/>
                  <w:kern w:val="24"/>
                  <w:sz w:val="24"/>
                  <w:szCs w:val="24"/>
                  <w:u w:val="single"/>
                  <w:lang w:val="en-US" w:bidi="ar-SA"/>
                </w:rPr>
                <w:t>gimnaziya</w:t>
              </w:r>
              <w:r w:rsidR="00692664" w:rsidRPr="00511452">
                <w:rPr>
                  <w:rFonts w:eastAsia="+mn-ea"/>
                  <w:color w:val="auto"/>
                  <w:spacing w:val="2"/>
                  <w:kern w:val="24"/>
                  <w:sz w:val="24"/>
                  <w:szCs w:val="24"/>
                  <w:u w:val="single"/>
                  <w:lang w:bidi="ar-SA"/>
                </w:rPr>
                <w:t>11.</w:t>
              </w:r>
              <w:r w:rsidR="00692664" w:rsidRPr="00511452">
                <w:rPr>
                  <w:rFonts w:eastAsia="+mn-ea"/>
                  <w:color w:val="auto"/>
                  <w:spacing w:val="2"/>
                  <w:kern w:val="24"/>
                  <w:sz w:val="24"/>
                  <w:szCs w:val="24"/>
                  <w:u w:val="single"/>
                  <w:lang w:val="en-US" w:bidi="ar-SA"/>
                </w:rPr>
                <w:t>ru</w:t>
              </w:r>
              <w:r w:rsidR="00692664" w:rsidRPr="00511452">
                <w:rPr>
                  <w:rFonts w:eastAsia="+mn-ea"/>
                  <w:color w:val="auto"/>
                  <w:spacing w:val="2"/>
                  <w:kern w:val="24"/>
                  <w:sz w:val="24"/>
                  <w:szCs w:val="24"/>
                  <w:u w:val="single"/>
                  <w:lang w:bidi="ar-SA"/>
                </w:rPr>
                <w:t>/</w:t>
              </w:r>
              <w:r w:rsidR="00692664" w:rsidRPr="00511452">
                <w:rPr>
                  <w:rFonts w:eastAsia="+mn-ea"/>
                  <w:color w:val="auto"/>
                  <w:spacing w:val="2"/>
                  <w:kern w:val="24"/>
                  <w:sz w:val="24"/>
                  <w:szCs w:val="24"/>
                  <w:u w:val="single"/>
                  <w:lang w:val="en-US" w:bidi="ar-SA"/>
                </w:rPr>
                <w:t>page</w:t>
              </w:r>
              <w:r w:rsidR="00692664" w:rsidRPr="00511452">
                <w:rPr>
                  <w:rFonts w:eastAsia="+mn-ea"/>
                  <w:color w:val="auto"/>
                  <w:spacing w:val="2"/>
                  <w:kern w:val="24"/>
                  <w:sz w:val="24"/>
                  <w:szCs w:val="24"/>
                  <w:u w:val="single"/>
                  <w:lang w:bidi="ar-SA"/>
                </w:rPr>
                <w:t>/</w:t>
              </w:r>
              <w:r w:rsidR="00692664" w:rsidRPr="00511452">
                <w:rPr>
                  <w:rFonts w:eastAsia="+mn-ea"/>
                  <w:color w:val="auto"/>
                  <w:spacing w:val="2"/>
                  <w:kern w:val="24"/>
                  <w:sz w:val="24"/>
                  <w:szCs w:val="24"/>
                  <w:u w:val="single"/>
                  <w:lang w:val="en-US" w:bidi="ar-SA"/>
                </w:rPr>
                <w:t>shkolnyy</w:t>
              </w:r>
              <w:r w:rsidR="00692664" w:rsidRPr="00511452">
                <w:rPr>
                  <w:rFonts w:eastAsia="+mn-ea"/>
                  <w:color w:val="auto"/>
                  <w:spacing w:val="2"/>
                  <w:kern w:val="24"/>
                  <w:sz w:val="24"/>
                  <w:szCs w:val="24"/>
                  <w:u w:val="single"/>
                  <w:lang w:bidi="ar-SA"/>
                </w:rPr>
                <w:t>-</w:t>
              </w:r>
              <w:r w:rsidR="00692664" w:rsidRPr="00511452">
                <w:rPr>
                  <w:rFonts w:eastAsia="+mn-ea"/>
                  <w:color w:val="auto"/>
                  <w:spacing w:val="2"/>
                  <w:kern w:val="24"/>
                  <w:sz w:val="24"/>
                  <w:szCs w:val="24"/>
                  <w:u w:val="single"/>
                  <w:lang w:val="en-US" w:bidi="ar-SA"/>
                </w:rPr>
                <w:t>teatr</w:t>
              </w:r>
              <w:r w:rsidR="00692664" w:rsidRPr="00511452">
                <w:rPr>
                  <w:rFonts w:eastAsia="+mn-ea"/>
                  <w:color w:val="auto"/>
                  <w:spacing w:val="2"/>
                  <w:kern w:val="24"/>
                  <w:sz w:val="24"/>
                  <w:szCs w:val="24"/>
                  <w:u w:val="single"/>
                  <w:lang w:bidi="ar-SA"/>
                </w:rPr>
                <w:t>/</w:t>
              </w:r>
              <w:r w:rsidR="00692664" w:rsidRPr="00511452">
                <w:rPr>
                  <w:rFonts w:eastAsia="+mn-ea"/>
                  <w:color w:val="auto"/>
                  <w:spacing w:val="2"/>
                  <w:kern w:val="24"/>
                  <w:sz w:val="24"/>
                  <w:szCs w:val="24"/>
                  <w:u w:val="single"/>
                  <w:lang w:val="en-US" w:bidi="ar-SA"/>
                </w:rPr>
                <w:t>pozdravlyaem</w:t>
              </w:r>
              <w:r w:rsidR="00692664" w:rsidRPr="00511452">
                <w:rPr>
                  <w:rFonts w:eastAsia="+mn-ea"/>
                  <w:color w:val="auto"/>
                  <w:spacing w:val="2"/>
                  <w:kern w:val="24"/>
                  <w:sz w:val="24"/>
                  <w:szCs w:val="24"/>
                  <w:u w:val="single"/>
                  <w:lang w:bidi="ar-SA"/>
                </w:rPr>
                <w:t>-</w:t>
              </w:r>
              <w:r w:rsidR="00692664" w:rsidRPr="00511452">
                <w:rPr>
                  <w:rFonts w:eastAsia="+mn-ea"/>
                  <w:color w:val="auto"/>
                  <w:spacing w:val="2"/>
                  <w:kern w:val="24"/>
                  <w:sz w:val="24"/>
                  <w:szCs w:val="24"/>
                  <w:u w:val="single"/>
                  <w:lang w:val="en-US" w:bidi="ar-SA"/>
                </w:rPr>
                <w:t>s</w:t>
              </w:r>
              <w:r w:rsidR="00692664" w:rsidRPr="00511452">
                <w:rPr>
                  <w:rFonts w:eastAsia="+mn-ea"/>
                  <w:color w:val="auto"/>
                  <w:spacing w:val="2"/>
                  <w:kern w:val="24"/>
                  <w:sz w:val="24"/>
                  <w:szCs w:val="24"/>
                  <w:u w:val="single"/>
                  <w:lang w:bidi="ar-SA"/>
                </w:rPr>
                <w:t>-</w:t>
              </w:r>
              <w:r w:rsidR="00692664" w:rsidRPr="00511452">
                <w:rPr>
                  <w:rFonts w:eastAsia="+mn-ea"/>
                  <w:color w:val="auto"/>
                  <w:spacing w:val="2"/>
                  <w:kern w:val="24"/>
                  <w:sz w:val="24"/>
                  <w:szCs w:val="24"/>
                  <w:u w:val="single"/>
                  <w:lang w:val="en-US" w:bidi="ar-SA"/>
                </w:rPr>
                <w:t>pobedoy</w:t>
              </w:r>
              <w:r w:rsidR="00692664" w:rsidRPr="00511452">
                <w:rPr>
                  <w:rFonts w:eastAsia="+mn-ea"/>
                  <w:color w:val="auto"/>
                  <w:spacing w:val="2"/>
                  <w:kern w:val="24"/>
                  <w:sz w:val="24"/>
                  <w:szCs w:val="24"/>
                  <w:u w:val="single"/>
                  <w:lang w:bidi="ar-SA"/>
                </w:rPr>
                <w:t>-/</w:t>
              </w:r>
              <w:r w:rsidR="00692664" w:rsidRPr="00511452">
                <w:rPr>
                  <w:rFonts w:eastAsia="+mn-ea"/>
                  <w:color w:val="auto"/>
                  <w:spacing w:val="2"/>
                  <w:kern w:val="24"/>
                  <w:sz w:val="24"/>
                  <w:szCs w:val="24"/>
                  <w:u w:val="single"/>
                  <w:lang w:val="en-US" w:bidi="ar-SA"/>
                </w:rPr>
                <w:t>e</w:t>
              </w:r>
              <w:r w:rsidR="00692664" w:rsidRPr="00511452">
                <w:rPr>
                  <w:rFonts w:eastAsia="+mn-ea"/>
                  <w:color w:val="auto"/>
                  <w:spacing w:val="2"/>
                  <w:kern w:val="24"/>
                  <w:sz w:val="24"/>
                  <w:szCs w:val="24"/>
                  <w:u w:val="single"/>
                  <w:lang w:bidi="ar-SA"/>
                </w:rPr>
                <w:t>39455</w:t>
              </w:r>
            </w:hyperlink>
          </w:p>
        </w:tc>
      </w:tr>
      <w:tr w:rsidR="00511452" w:rsidRPr="00511452" w:rsidTr="00D47CF2"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076A" w:rsidRPr="00511452" w:rsidRDefault="0027076A" w:rsidP="00286340">
            <w:pPr>
              <w:pStyle w:val="a5"/>
              <w:tabs>
                <w:tab w:val="left" w:pos="2155"/>
              </w:tabs>
              <w:rPr>
                <w:color w:val="auto"/>
                <w:sz w:val="24"/>
                <w:szCs w:val="24"/>
              </w:rPr>
            </w:pPr>
            <w:r w:rsidRPr="00511452">
              <w:rPr>
                <w:color w:val="auto"/>
                <w:sz w:val="24"/>
                <w:szCs w:val="24"/>
              </w:rPr>
              <w:t xml:space="preserve">Календарный план реализации проекта 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076A" w:rsidRPr="00511452" w:rsidRDefault="0027076A" w:rsidP="00286340">
            <w:pPr>
              <w:pStyle w:val="a5"/>
              <w:rPr>
                <w:color w:val="auto"/>
                <w:sz w:val="24"/>
                <w:szCs w:val="24"/>
              </w:rPr>
            </w:pPr>
            <w:r w:rsidRPr="00286340">
              <w:rPr>
                <w:bCs/>
                <w:iCs/>
                <w:color w:val="auto"/>
                <w:sz w:val="24"/>
                <w:szCs w:val="24"/>
              </w:rPr>
              <w:t>Календарный план реализации</w:t>
            </w:r>
            <w:r w:rsidR="0095583D" w:rsidRPr="00511452">
              <w:rPr>
                <w:color w:val="auto"/>
                <w:sz w:val="24"/>
                <w:szCs w:val="24"/>
              </w:rPr>
              <w:t xml:space="preserve"> </w:t>
            </w:r>
            <w:r w:rsidRPr="00511452">
              <w:rPr>
                <w:color w:val="auto"/>
                <w:sz w:val="24"/>
                <w:szCs w:val="24"/>
              </w:rPr>
              <w:t xml:space="preserve">проекта </w:t>
            </w:r>
            <w:r w:rsidR="003027BC">
              <w:rPr>
                <w:color w:val="auto"/>
                <w:sz w:val="24"/>
                <w:szCs w:val="24"/>
              </w:rPr>
              <w:t>представлен в П</w:t>
            </w:r>
            <w:r w:rsidR="00D47CF2" w:rsidRPr="00511452">
              <w:rPr>
                <w:color w:val="auto"/>
                <w:sz w:val="24"/>
                <w:szCs w:val="24"/>
              </w:rPr>
              <w:t>риложении</w:t>
            </w:r>
            <w:r w:rsidR="003027BC">
              <w:rPr>
                <w:color w:val="auto"/>
                <w:sz w:val="24"/>
                <w:szCs w:val="24"/>
              </w:rPr>
              <w:t xml:space="preserve"> 1</w:t>
            </w:r>
          </w:p>
        </w:tc>
      </w:tr>
      <w:tr w:rsidR="00511452" w:rsidRPr="00511452" w:rsidTr="00D47CF2">
        <w:tc>
          <w:tcPr>
            <w:tcW w:w="2235" w:type="dxa"/>
          </w:tcPr>
          <w:p w:rsidR="0027076A" w:rsidRPr="00511452" w:rsidRDefault="0027076A" w:rsidP="0027076A">
            <w:pPr>
              <w:pStyle w:val="a5"/>
              <w:tabs>
                <w:tab w:val="left" w:pos="2150"/>
              </w:tabs>
              <w:rPr>
                <w:color w:val="auto"/>
                <w:sz w:val="24"/>
                <w:szCs w:val="24"/>
              </w:rPr>
            </w:pPr>
            <w:r w:rsidRPr="00511452">
              <w:rPr>
                <w:color w:val="auto"/>
                <w:sz w:val="24"/>
                <w:szCs w:val="24"/>
              </w:rPr>
              <w:t>Обоснование возможности реализации проекта (программы) в соответствии</w:t>
            </w:r>
            <w:r w:rsidRPr="00511452">
              <w:rPr>
                <w:color w:val="auto"/>
                <w:sz w:val="24"/>
                <w:szCs w:val="24"/>
              </w:rPr>
              <w:tab/>
              <w:t>с</w:t>
            </w:r>
          </w:p>
          <w:p w:rsidR="0070167F" w:rsidRPr="00511452" w:rsidRDefault="0027076A" w:rsidP="0027076A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511452">
              <w:rPr>
                <w:color w:val="auto"/>
                <w:sz w:val="24"/>
                <w:szCs w:val="24"/>
              </w:rPr>
              <w:t>законодательством об образовании</w:t>
            </w:r>
          </w:p>
        </w:tc>
        <w:tc>
          <w:tcPr>
            <w:tcW w:w="7688" w:type="dxa"/>
          </w:tcPr>
          <w:p w:rsidR="003741AD" w:rsidRPr="00511452" w:rsidRDefault="003741AD" w:rsidP="00511452">
            <w:pPr>
              <w:pStyle w:val="aa"/>
              <w:spacing w:before="0" w:beforeAutospacing="0" w:after="0" w:afterAutospacing="0"/>
            </w:pPr>
            <w:r w:rsidRPr="00511452">
              <w:t xml:space="preserve">Наш проект актуален поскольку его нормативно-правовую базу составляют: </w:t>
            </w:r>
          </w:p>
          <w:p w:rsidR="003741AD" w:rsidRPr="00511452" w:rsidRDefault="003741AD" w:rsidP="00511452">
            <w:pPr>
              <w:pStyle w:val="aa"/>
              <w:spacing w:before="0" w:beforeAutospacing="0" w:after="0" w:afterAutospacing="0"/>
              <w:rPr>
                <w:rFonts w:eastAsia="Courier New"/>
              </w:rPr>
            </w:pPr>
            <w:r w:rsidRPr="00511452">
              <w:rPr>
                <w:rFonts w:eastAsia="Arial"/>
              </w:rPr>
              <w:t xml:space="preserve">1. </w:t>
            </w:r>
            <w:r w:rsidRPr="00511452">
              <w:rPr>
                <w:rFonts w:eastAsia="Courier New"/>
              </w:rPr>
              <w:t xml:space="preserve">Стратегия развития воспитания в Российской Федерации на период до 2025 года. / Распоряжение Правительства Российской Федерации от 29.05.2015 № 996-р. </w:t>
            </w:r>
          </w:p>
          <w:p w:rsidR="003741AD" w:rsidRDefault="003741AD" w:rsidP="00511452">
            <w:pPr>
              <w:pStyle w:val="aa"/>
              <w:spacing w:before="0" w:beforeAutospacing="0" w:after="0" w:afterAutospacing="0"/>
              <w:rPr>
                <w:rFonts w:eastAsia="Courier New"/>
              </w:rPr>
            </w:pPr>
            <w:r w:rsidRPr="00511452">
              <w:rPr>
                <w:rFonts w:eastAsia="Courier New"/>
              </w:rPr>
              <w:t>2. Стратегия национальной безопасности Российской Федерации. Утверждена Ука</w:t>
            </w:r>
            <w:r w:rsidRPr="00511452">
              <w:rPr>
                <w:rFonts w:eastAsia="Courier New"/>
              </w:rPr>
              <w:softHyphen/>
              <w:t>зом П</w:t>
            </w:r>
            <w:r w:rsidR="003027BC">
              <w:rPr>
                <w:rFonts w:eastAsia="Courier New"/>
              </w:rPr>
              <w:t>резидента РФ от 02.07.2021  № 400</w:t>
            </w:r>
          </w:p>
          <w:p w:rsidR="003027BC" w:rsidRDefault="003027BC" w:rsidP="00511452">
            <w:pPr>
              <w:pStyle w:val="aa"/>
              <w:spacing w:before="0" w:beforeAutospacing="0" w:after="0" w:afterAutospacing="0"/>
              <w:rPr>
                <w:rFonts w:eastAsia="Courier New"/>
              </w:rPr>
            </w:pPr>
            <w:r>
              <w:rPr>
                <w:rFonts w:eastAsia="Courier New"/>
              </w:rPr>
              <w:t>3.</w:t>
            </w:r>
            <w:r w:rsidR="00E34E34">
              <w:rPr>
                <w:rFonts w:eastAsia="Courier New"/>
              </w:rPr>
              <w:t xml:space="preserve"> Указ Президента Российской Федерации от 09.11.2022 №809 «Об утверждении Основ государственной политики по сохранению и укреплению традиционных  российских духовно- нравственных ценностей».</w:t>
            </w:r>
          </w:p>
          <w:p w:rsidR="00E34E34" w:rsidRDefault="00E34E34" w:rsidP="00511452">
            <w:pPr>
              <w:pStyle w:val="aa"/>
              <w:spacing w:before="0" w:beforeAutospacing="0" w:after="0" w:afterAutospacing="0"/>
              <w:rPr>
                <w:rFonts w:eastAsia="Courier New"/>
              </w:rPr>
            </w:pPr>
            <w:r>
              <w:rPr>
                <w:rFonts w:eastAsia="Courier New"/>
              </w:rPr>
              <w:t>4. Федеральный закон «Об образовании в Российской Федерации» от 29.12.2012 №273-ФЗ.</w:t>
            </w:r>
          </w:p>
          <w:p w:rsidR="00E34E34" w:rsidRDefault="00E34E34" w:rsidP="00511452">
            <w:pPr>
              <w:pStyle w:val="aa"/>
              <w:spacing w:before="0" w:beforeAutospacing="0" w:after="0" w:afterAutospacing="0"/>
              <w:rPr>
                <w:rFonts w:eastAsia="Courier New"/>
              </w:rPr>
            </w:pPr>
            <w:r>
              <w:rPr>
                <w:rFonts w:eastAsia="Courier New"/>
              </w:rPr>
              <w:t>5. Информационное письмо Министерства просвещения РФ от 08 февраля 2022г. «О разработке плана мероприятий по созданию и развитию школьных театров».</w:t>
            </w:r>
          </w:p>
          <w:p w:rsidR="00E34E34" w:rsidRPr="00511452" w:rsidRDefault="00854CE1" w:rsidP="00511452">
            <w:pPr>
              <w:pStyle w:val="aa"/>
              <w:spacing w:before="0" w:beforeAutospacing="0" w:after="0" w:afterAutospacing="0"/>
              <w:rPr>
                <w:rFonts w:eastAsia="Courier New"/>
              </w:rPr>
            </w:pPr>
            <w:r>
              <w:rPr>
                <w:rFonts w:eastAsia="Courier New"/>
              </w:rPr>
              <w:t xml:space="preserve">6.  </w:t>
            </w:r>
            <w:r w:rsidRPr="00854CE1">
              <w:rPr>
                <w:rFonts w:eastAsia="Courier New"/>
              </w:rPr>
              <w:t>Концепция духовно-нравственного развития и воспитания личности гражданина России</w:t>
            </w:r>
            <w:r>
              <w:rPr>
                <w:rFonts w:eastAsia="Courier New"/>
              </w:rPr>
              <w:t>. А.Я. Данилюк , А.М. Кондаков, В.А. Тишков- М.: «Просвещение», 2009.</w:t>
            </w:r>
          </w:p>
          <w:p w:rsidR="003741AD" w:rsidRPr="00511452" w:rsidRDefault="003741AD" w:rsidP="00511452">
            <w:pPr>
              <w:pStyle w:val="aa"/>
              <w:spacing w:before="0" w:beforeAutospacing="0" w:after="0" w:afterAutospacing="0"/>
            </w:pPr>
            <w:r w:rsidRPr="00511452">
              <w:rPr>
                <w:rFonts w:eastAsia="Courier New"/>
              </w:rPr>
              <w:t>Заложенные идеи в указанных документах являются основой</w:t>
            </w:r>
            <w:r w:rsidR="00511452" w:rsidRPr="00511452">
              <w:rPr>
                <w:rFonts w:eastAsia="Courier New"/>
              </w:rPr>
              <w:t xml:space="preserve"> разработки проекта</w:t>
            </w:r>
            <w:r w:rsidRPr="00511452">
              <w:rPr>
                <w:rFonts w:eastAsia="Courier New"/>
              </w:rPr>
              <w:t>:</w:t>
            </w:r>
            <w:r w:rsidR="000F367F">
              <w:rPr>
                <w:rFonts w:eastAsia="Courier New"/>
              </w:rPr>
              <w:t xml:space="preserve"> </w:t>
            </w:r>
            <w:r w:rsidRPr="00511452">
              <w:t>совместная деятельность разновозрастных детей</w:t>
            </w:r>
            <w:r w:rsidRPr="00511452">
              <w:rPr>
                <w:rFonts w:eastAsia="Arial"/>
              </w:rPr>
              <w:t xml:space="preserve"> раскрывает способности каждого ребенка, укрепляет дружбу и взаимопонимание между детьми, воспитывает культуру общения, позволяет простым языком сказок донести до детей каковы истинные человеческие ценности: добро, справедливость, честность, верность, дружба.</w:t>
            </w:r>
          </w:p>
          <w:p w:rsidR="0070167F" w:rsidRPr="00511452" w:rsidRDefault="0070167F" w:rsidP="00511452">
            <w:pPr>
              <w:pStyle w:val="a5"/>
              <w:tabs>
                <w:tab w:val="left" w:pos="1930"/>
                <w:tab w:val="left" w:pos="5784"/>
              </w:tabs>
              <w:rPr>
                <w:color w:val="auto"/>
                <w:sz w:val="24"/>
                <w:szCs w:val="24"/>
              </w:rPr>
            </w:pPr>
          </w:p>
        </w:tc>
      </w:tr>
    </w:tbl>
    <w:p w:rsidR="0000420F" w:rsidRDefault="0000420F" w:rsidP="00511452">
      <w:pPr>
        <w:pStyle w:val="1"/>
        <w:ind w:firstLine="820"/>
        <w:jc w:val="center"/>
        <w:rPr>
          <w:color w:val="auto"/>
          <w:sz w:val="24"/>
          <w:szCs w:val="24"/>
        </w:rPr>
      </w:pPr>
    </w:p>
    <w:p w:rsidR="0000420F" w:rsidRDefault="0000420F" w:rsidP="00511452">
      <w:pPr>
        <w:pStyle w:val="1"/>
        <w:ind w:firstLine="820"/>
        <w:jc w:val="center"/>
        <w:rPr>
          <w:color w:val="auto"/>
          <w:sz w:val="24"/>
          <w:szCs w:val="24"/>
        </w:rPr>
      </w:pPr>
    </w:p>
    <w:p w:rsidR="0000420F" w:rsidRDefault="0000420F" w:rsidP="00511452">
      <w:pPr>
        <w:pStyle w:val="1"/>
        <w:ind w:firstLine="820"/>
        <w:jc w:val="center"/>
        <w:rPr>
          <w:color w:val="auto"/>
          <w:sz w:val="24"/>
          <w:szCs w:val="24"/>
        </w:rPr>
      </w:pPr>
    </w:p>
    <w:p w:rsidR="0000420F" w:rsidRDefault="0000420F" w:rsidP="00511452">
      <w:pPr>
        <w:pStyle w:val="1"/>
        <w:ind w:firstLine="820"/>
        <w:jc w:val="center"/>
        <w:rPr>
          <w:color w:val="auto"/>
          <w:sz w:val="24"/>
          <w:szCs w:val="24"/>
        </w:rPr>
      </w:pPr>
    </w:p>
    <w:p w:rsidR="0000420F" w:rsidRDefault="0000420F" w:rsidP="00511452">
      <w:pPr>
        <w:pStyle w:val="1"/>
        <w:ind w:firstLine="820"/>
        <w:jc w:val="center"/>
        <w:rPr>
          <w:color w:val="auto"/>
          <w:sz w:val="24"/>
          <w:szCs w:val="24"/>
        </w:rPr>
      </w:pPr>
    </w:p>
    <w:p w:rsidR="0000420F" w:rsidRDefault="0000420F" w:rsidP="00511452">
      <w:pPr>
        <w:pStyle w:val="1"/>
        <w:ind w:firstLine="820"/>
        <w:jc w:val="center"/>
        <w:rPr>
          <w:color w:val="auto"/>
          <w:sz w:val="24"/>
          <w:szCs w:val="24"/>
        </w:rPr>
      </w:pPr>
    </w:p>
    <w:p w:rsidR="0000420F" w:rsidRDefault="0000420F" w:rsidP="00511452">
      <w:pPr>
        <w:pStyle w:val="1"/>
        <w:ind w:firstLine="820"/>
        <w:jc w:val="center"/>
        <w:rPr>
          <w:color w:val="auto"/>
          <w:sz w:val="24"/>
          <w:szCs w:val="24"/>
        </w:rPr>
      </w:pPr>
    </w:p>
    <w:p w:rsidR="0000420F" w:rsidRDefault="0000420F" w:rsidP="00511452">
      <w:pPr>
        <w:pStyle w:val="1"/>
        <w:ind w:firstLine="820"/>
        <w:jc w:val="center"/>
        <w:rPr>
          <w:color w:val="auto"/>
          <w:sz w:val="24"/>
          <w:szCs w:val="24"/>
        </w:rPr>
      </w:pPr>
    </w:p>
    <w:p w:rsidR="0000420F" w:rsidRDefault="0000420F" w:rsidP="00511452">
      <w:pPr>
        <w:pStyle w:val="1"/>
        <w:ind w:firstLine="820"/>
        <w:jc w:val="center"/>
        <w:rPr>
          <w:color w:val="auto"/>
          <w:sz w:val="24"/>
          <w:szCs w:val="24"/>
        </w:rPr>
      </w:pPr>
    </w:p>
    <w:p w:rsidR="0000420F" w:rsidRDefault="0000420F" w:rsidP="00511452">
      <w:pPr>
        <w:pStyle w:val="1"/>
        <w:ind w:firstLine="820"/>
        <w:jc w:val="center"/>
        <w:rPr>
          <w:color w:val="auto"/>
          <w:sz w:val="24"/>
          <w:szCs w:val="24"/>
        </w:rPr>
      </w:pPr>
    </w:p>
    <w:p w:rsidR="0000420F" w:rsidRDefault="0000420F" w:rsidP="00511452">
      <w:pPr>
        <w:pStyle w:val="1"/>
        <w:ind w:firstLine="820"/>
        <w:jc w:val="center"/>
        <w:rPr>
          <w:color w:val="auto"/>
          <w:sz w:val="24"/>
          <w:szCs w:val="24"/>
        </w:rPr>
      </w:pPr>
    </w:p>
    <w:p w:rsidR="0000420F" w:rsidRDefault="0000420F" w:rsidP="00511452">
      <w:pPr>
        <w:pStyle w:val="1"/>
        <w:ind w:firstLine="820"/>
        <w:jc w:val="center"/>
        <w:rPr>
          <w:color w:val="auto"/>
          <w:sz w:val="24"/>
          <w:szCs w:val="24"/>
        </w:rPr>
      </w:pPr>
    </w:p>
    <w:p w:rsidR="0000420F" w:rsidRDefault="004D6895" w:rsidP="007A220F">
      <w:pPr>
        <w:pStyle w:val="1"/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Приложение 1</w:t>
      </w:r>
    </w:p>
    <w:p w:rsidR="00511452" w:rsidRPr="004D6895" w:rsidRDefault="00511452" w:rsidP="00511452">
      <w:pPr>
        <w:pStyle w:val="1"/>
        <w:ind w:firstLine="820"/>
        <w:jc w:val="center"/>
        <w:rPr>
          <w:rFonts w:eastAsia="+mj-ea"/>
          <w:b/>
          <w:bCs/>
          <w:color w:val="auto"/>
          <w:sz w:val="24"/>
          <w:szCs w:val="24"/>
        </w:rPr>
      </w:pPr>
      <w:r w:rsidRPr="004D6895">
        <w:rPr>
          <w:b/>
          <w:bCs/>
          <w:iCs/>
          <w:color w:val="auto"/>
          <w:sz w:val="24"/>
          <w:szCs w:val="24"/>
        </w:rPr>
        <w:t>Календарный план реализации</w:t>
      </w:r>
      <w:r w:rsidRPr="004D6895">
        <w:rPr>
          <w:b/>
          <w:color w:val="auto"/>
          <w:sz w:val="24"/>
          <w:szCs w:val="24"/>
        </w:rPr>
        <w:t xml:space="preserve"> проекта</w:t>
      </w:r>
      <w:r w:rsidRPr="004D6895">
        <w:rPr>
          <w:rFonts w:eastAsia="+mn-ea"/>
          <w:b/>
          <w:color w:val="auto"/>
          <w:kern w:val="24"/>
          <w:sz w:val="24"/>
          <w:szCs w:val="24"/>
        </w:rPr>
        <w:t xml:space="preserve"> «Эффективные практики классного руководителя в контексте реализации Федеральной рабочей программы воспитания</w:t>
      </w:r>
      <w:r w:rsidRPr="004D6895">
        <w:rPr>
          <w:b/>
          <w:color w:val="auto"/>
          <w:sz w:val="24"/>
          <w:szCs w:val="24"/>
        </w:rPr>
        <w:t xml:space="preserve">: </w:t>
      </w:r>
      <w:r w:rsidRPr="004D6895">
        <w:rPr>
          <w:rFonts w:eastAsia="+mj-ea"/>
          <w:b/>
          <w:bCs/>
          <w:color w:val="auto"/>
          <w:sz w:val="24"/>
          <w:szCs w:val="24"/>
        </w:rPr>
        <w:t>практика индивидуального сопровождения волонтерами-старшеклассниками детей младшего школьного возраста средствами кукольного театра»</w:t>
      </w:r>
    </w:p>
    <w:p w:rsidR="0000420F" w:rsidRDefault="0000420F" w:rsidP="00511452">
      <w:pPr>
        <w:pStyle w:val="a7"/>
        <w:jc w:val="right"/>
        <w:rPr>
          <w:i w:val="0"/>
          <w:color w:val="auto"/>
          <w:sz w:val="24"/>
          <w:szCs w:val="24"/>
        </w:rPr>
      </w:pPr>
    </w:p>
    <w:p w:rsidR="001E097D" w:rsidRPr="00286340" w:rsidRDefault="005D6042" w:rsidP="00511452">
      <w:pPr>
        <w:pStyle w:val="a7"/>
        <w:jc w:val="right"/>
        <w:rPr>
          <w:i w:val="0"/>
          <w:color w:val="auto"/>
          <w:sz w:val="24"/>
          <w:szCs w:val="24"/>
        </w:rPr>
      </w:pPr>
      <w:bookmarkStart w:id="0" w:name="_GoBack"/>
      <w:r w:rsidRPr="00286340">
        <w:rPr>
          <w:i w:val="0"/>
          <w:color w:val="auto"/>
          <w:sz w:val="24"/>
          <w:szCs w:val="24"/>
        </w:rPr>
        <w:t>Таблица 1.</w:t>
      </w:r>
    </w:p>
    <w:p w:rsidR="0027076A" w:rsidRPr="00286340" w:rsidRDefault="0027076A">
      <w:pPr>
        <w:pStyle w:val="a7"/>
        <w:rPr>
          <w:i w:val="0"/>
          <w:color w:val="auto"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701"/>
        <w:gridCol w:w="1984"/>
        <w:gridCol w:w="3284"/>
      </w:tblGrid>
      <w:tr w:rsidR="00511452" w:rsidRPr="0000420F" w:rsidTr="0000420F"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076A" w:rsidRPr="0000420F" w:rsidRDefault="0027076A" w:rsidP="007068EE">
            <w:pPr>
              <w:pStyle w:val="a5"/>
              <w:rPr>
                <w:color w:val="auto"/>
                <w:sz w:val="22"/>
                <w:szCs w:val="22"/>
              </w:rPr>
            </w:pPr>
            <w:r w:rsidRPr="0000420F">
              <w:rPr>
                <w:b/>
                <w:bCs/>
                <w:color w:val="auto"/>
                <w:sz w:val="22"/>
                <w:szCs w:val="22"/>
              </w:rPr>
              <w:t>Этапы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076A" w:rsidRPr="0000420F" w:rsidRDefault="0027076A" w:rsidP="007068EE">
            <w:pPr>
              <w:pStyle w:val="a5"/>
              <w:rPr>
                <w:color w:val="auto"/>
                <w:sz w:val="22"/>
                <w:szCs w:val="22"/>
              </w:rPr>
            </w:pPr>
            <w:r w:rsidRPr="0000420F">
              <w:rPr>
                <w:b/>
                <w:bCs/>
                <w:color w:val="auto"/>
                <w:sz w:val="22"/>
                <w:szCs w:val="22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076A" w:rsidRPr="0000420F" w:rsidRDefault="0027076A" w:rsidP="007068EE">
            <w:pPr>
              <w:pStyle w:val="a5"/>
              <w:rPr>
                <w:color w:val="auto"/>
                <w:sz w:val="22"/>
                <w:szCs w:val="22"/>
              </w:rPr>
            </w:pPr>
            <w:r w:rsidRPr="0000420F">
              <w:rPr>
                <w:b/>
                <w:bCs/>
                <w:color w:val="auto"/>
                <w:sz w:val="22"/>
                <w:szCs w:val="22"/>
              </w:rPr>
              <w:t>Методы</w:t>
            </w:r>
          </w:p>
        </w:tc>
        <w:tc>
          <w:tcPr>
            <w:tcW w:w="1984" w:type="dxa"/>
          </w:tcPr>
          <w:p w:rsidR="0027076A" w:rsidRPr="0000420F" w:rsidRDefault="0027076A" w:rsidP="007068EE">
            <w:pPr>
              <w:pStyle w:val="a7"/>
              <w:jc w:val="left"/>
              <w:rPr>
                <w:b/>
                <w:i w:val="0"/>
                <w:color w:val="auto"/>
                <w:sz w:val="22"/>
                <w:szCs w:val="22"/>
              </w:rPr>
            </w:pPr>
            <w:r w:rsidRPr="0000420F">
              <w:rPr>
                <w:b/>
                <w:i w:val="0"/>
                <w:color w:val="auto"/>
                <w:sz w:val="22"/>
                <w:szCs w:val="22"/>
              </w:rPr>
              <w:t>Прогнозируемые результаты</w:t>
            </w:r>
          </w:p>
        </w:tc>
        <w:tc>
          <w:tcPr>
            <w:tcW w:w="3284" w:type="dxa"/>
          </w:tcPr>
          <w:p w:rsidR="0027076A" w:rsidRPr="0000420F" w:rsidRDefault="0095583D" w:rsidP="007068EE">
            <w:pPr>
              <w:pStyle w:val="a7"/>
              <w:jc w:val="left"/>
              <w:rPr>
                <w:b/>
                <w:i w:val="0"/>
                <w:color w:val="auto"/>
                <w:sz w:val="22"/>
                <w:szCs w:val="22"/>
              </w:rPr>
            </w:pPr>
            <w:r w:rsidRPr="0000420F">
              <w:rPr>
                <w:b/>
                <w:i w:val="0"/>
                <w:color w:val="auto"/>
                <w:sz w:val="22"/>
                <w:szCs w:val="22"/>
              </w:rPr>
              <w:t>Целевые индикаторы и средства контроля</w:t>
            </w:r>
          </w:p>
        </w:tc>
      </w:tr>
      <w:tr w:rsidR="00511452" w:rsidRPr="0000420F" w:rsidTr="0000420F">
        <w:trPr>
          <w:trHeight w:val="3028"/>
        </w:trPr>
        <w:tc>
          <w:tcPr>
            <w:tcW w:w="959" w:type="dxa"/>
          </w:tcPr>
          <w:p w:rsidR="0027076A" w:rsidRDefault="00D47CF2" w:rsidP="007068EE">
            <w:pPr>
              <w:pStyle w:val="a7"/>
              <w:jc w:val="left"/>
              <w:rPr>
                <w:rFonts w:eastAsia="Arial"/>
                <w:b/>
                <w:bCs/>
                <w:i w:val="0"/>
                <w:color w:val="auto"/>
                <w:sz w:val="22"/>
                <w:szCs w:val="22"/>
              </w:rPr>
            </w:pPr>
            <w:r w:rsidRPr="0000420F">
              <w:rPr>
                <w:rFonts w:eastAsia="Arial"/>
                <w:b/>
                <w:bCs/>
                <w:i w:val="0"/>
                <w:color w:val="auto"/>
                <w:sz w:val="22"/>
                <w:szCs w:val="22"/>
              </w:rPr>
              <w:t>Информационный этап</w:t>
            </w:r>
          </w:p>
          <w:p w:rsidR="0038670F" w:rsidRDefault="0038670F" w:rsidP="007068EE">
            <w:pPr>
              <w:pStyle w:val="a7"/>
              <w:jc w:val="left"/>
              <w:rPr>
                <w:rFonts w:eastAsia="Arial"/>
                <w:b/>
                <w:bCs/>
                <w:i w:val="0"/>
                <w:color w:val="auto"/>
                <w:sz w:val="22"/>
                <w:szCs w:val="22"/>
              </w:rPr>
            </w:pPr>
            <w:r>
              <w:rPr>
                <w:rFonts w:eastAsia="Arial"/>
                <w:b/>
                <w:bCs/>
                <w:i w:val="0"/>
                <w:color w:val="auto"/>
                <w:sz w:val="22"/>
                <w:szCs w:val="22"/>
              </w:rPr>
              <w:t>01.2024</w:t>
            </w:r>
          </w:p>
          <w:p w:rsidR="0038670F" w:rsidRPr="0000420F" w:rsidRDefault="0038670F" w:rsidP="007068EE">
            <w:pPr>
              <w:pStyle w:val="a7"/>
              <w:jc w:val="left"/>
              <w:rPr>
                <w:i w:val="0"/>
                <w:color w:val="auto"/>
                <w:sz w:val="22"/>
                <w:szCs w:val="22"/>
              </w:rPr>
            </w:pPr>
            <w:r>
              <w:rPr>
                <w:rFonts w:eastAsia="Arial"/>
                <w:b/>
                <w:bCs/>
                <w:i w:val="0"/>
                <w:color w:val="auto"/>
                <w:sz w:val="22"/>
                <w:szCs w:val="22"/>
              </w:rPr>
              <w:t>-03.2024</w:t>
            </w:r>
          </w:p>
        </w:tc>
        <w:tc>
          <w:tcPr>
            <w:tcW w:w="1701" w:type="dxa"/>
          </w:tcPr>
          <w:p w:rsidR="0027076A" w:rsidRPr="0000420F" w:rsidRDefault="00D47CF2" w:rsidP="007068EE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00420F">
              <w:rPr>
                <w:rFonts w:eastAsia="Arial"/>
                <w:sz w:val="22"/>
                <w:szCs w:val="22"/>
              </w:rPr>
              <w:t>организация работы по продвижению проекта, по привлечению целевой аудитории</w:t>
            </w:r>
            <w:r w:rsidR="00FC3C32" w:rsidRPr="0000420F">
              <w:rPr>
                <w:rFonts w:eastAsia="Arial"/>
                <w:sz w:val="22"/>
                <w:szCs w:val="22"/>
              </w:rPr>
              <w:t xml:space="preserve">, </w:t>
            </w:r>
            <w:r w:rsidR="00F606C6" w:rsidRPr="0000420F">
              <w:rPr>
                <w:rFonts w:eastAsia="Arial"/>
                <w:sz w:val="22"/>
                <w:szCs w:val="22"/>
              </w:rPr>
              <w:t>организация рекламной кампании</w:t>
            </w:r>
          </w:p>
        </w:tc>
        <w:tc>
          <w:tcPr>
            <w:tcW w:w="1701" w:type="dxa"/>
          </w:tcPr>
          <w:p w:rsidR="0027076A" w:rsidRPr="0000420F" w:rsidRDefault="00FC3C32" w:rsidP="007068EE">
            <w:pPr>
              <w:pStyle w:val="a7"/>
              <w:jc w:val="left"/>
              <w:rPr>
                <w:i w:val="0"/>
                <w:color w:val="auto"/>
                <w:sz w:val="22"/>
                <w:szCs w:val="22"/>
              </w:rPr>
            </w:pPr>
            <w:r w:rsidRPr="0000420F">
              <w:rPr>
                <w:i w:val="0"/>
                <w:color w:val="auto"/>
                <w:sz w:val="22"/>
                <w:szCs w:val="22"/>
              </w:rPr>
              <w:t>изучение и анализ пси</w:t>
            </w:r>
            <w:r w:rsidR="003027BC">
              <w:rPr>
                <w:i w:val="0"/>
                <w:color w:val="auto"/>
                <w:sz w:val="22"/>
                <w:szCs w:val="22"/>
              </w:rPr>
              <w:t>х</w:t>
            </w:r>
            <w:r w:rsidR="00E34E34">
              <w:rPr>
                <w:i w:val="0"/>
                <w:color w:val="auto"/>
                <w:sz w:val="22"/>
                <w:szCs w:val="22"/>
              </w:rPr>
              <w:t xml:space="preserve"> </w:t>
            </w:r>
            <w:r w:rsidRPr="0000420F">
              <w:rPr>
                <w:i w:val="0"/>
                <w:color w:val="auto"/>
                <w:sz w:val="22"/>
                <w:szCs w:val="22"/>
              </w:rPr>
              <w:t>олого-педагогической литературы по теме проекта,</w:t>
            </w:r>
          </w:p>
          <w:p w:rsidR="00FC3C32" w:rsidRPr="0000420F" w:rsidRDefault="00F606C6" w:rsidP="007068EE">
            <w:pPr>
              <w:pStyle w:val="a7"/>
              <w:jc w:val="left"/>
              <w:rPr>
                <w:i w:val="0"/>
                <w:color w:val="auto"/>
                <w:sz w:val="22"/>
                <w:szCs w:val="22"/>
              </w:rPr>
            </w:pPr>
            <w:r w:rsidRPr="0000420F">
              <w:rPr>
                <w:i w:val="0"/>
                <w:color w:val="auto"/>
                <w:sz w:val="22"/>
                <w:szCs w:val="22"/>
              </w:rPr>
              <w:t>беседы с детьми и подростками,</w:t>
            </w:r>
          </w:p>
          <w:p w:rsidR="00FC3C32" w:rsidRPr="0000420F" w:rsidRDefault="00600C04" w:rsidP="007068EE">
            <w:pPr>
              <w:pStyle w:val="a7"/>
              <w:jc w:val="left"/>
              <w:rPr>
                <w:i w:val="0"/>
                <w:color w:val="auto"/>
                <w:sz w:val="22"/>
                <w:szCs w:val="22"/>
              </w:rPr>
            </w:pPr>
            <w:r w:rsidRPr="0000420F">
              <w:rPr>
                <w:i w:val="0"/>
                <w:color w:val="auto"/>
                <w:sz w:val="22"/>
                <w:szCs w:val="22"/>
              </w:rPr>
              <w:t>компьютерная обработка данных</w:t>
            </w:r>
          </w:p>
        </w:tc>
        <w:tc>
          <w:tcPr>
            <w:tcW w:w="1984" w:type="dxa"/>
          </w:tcPr>
          <w:p w:rsidR="0027076A" w:rsidRPr="0000420F" w:rsidRDefault="00ED465F" w:rsidP="007068EE">
            <w:pPr>
              <w:pStyle w:val="a7"/>
              <w:jc w:val="left"/>
              <w:rPr>
                <w:i w:val="0"/>
                <w:color w:val="auto"/>
                <w:sz w:val="22"/>
                <w:szCs w:val="22"/>
              </w:rPr>
            </w:pPr>
            <w:r w:rsidRPr="00D47CF2">
              <w:rPr>
                <w:rFonts w:eastAsia="Arial"/>
                <w:i w:val="0"/>
                <w:color w:val="auto"/>
                <w:sz w:val="22"/>
                <w:szCs w:val="22"/>
                <w:lang w:eastAsia="en-US" w:bidi="en-US"/>
              </w:rPr>
              <w:t>Изготовлены рекламные материалы. Создана команда по подготовке кукольных спектаклей</w:t>
            </w:r>
          </w:p>
        </w:tc>
        <w:tc>
          <w:tcPr>
            <w:tcW w:w="3284" w:type="dxa"/>
          </w:tcPr>
          <w:p w:rsidR="0027076A" w:rsidRPr="0000420F" w:rsidRDefault="00F606C6" w:rsidP="007068EE">
            <w:pPr>
              <w:pStyle w:val="a7"/>
              <w:jc w:val="left"/>
              <w:rPr>
                <w:rFonts w:eastAsia="Arial"/>
                <w:i w:val="0"/>
                <w:color w:val="auto"/>
                <w:sz w:val="22"/>
                <w:szCs w:val="22"/>
                <w:lang w:eastAsia="en-US" w:bidi="en-US"/>
              </w:rPr>
            </w:pPr>
            <w:r w:rsidRPr="0000420F">
              <w:rPr>
                <w:rFonts w:eastAsia="Arial"/>
                <w:i w:val="0"/>
                <w:color w:val="auto"/>
                <w:sz w:val="22"/>
                <w:szCs w:val="22"/>
                <w:lang w:eastAsia="en-US" w:bidi="en-US"/>
              </w:rPr>
              <w:t>Изготовлены</w:t>
            </w:r>
            <w:r w:rsidR="00600C04" w:rsidRPr="0000420F">
              <w:rPr>
                <w:rFonts w:eastAsia="Arial"/>
                <w:i w:val="0"/>
                <w:color w:val="auto"/>
                <w:sz w:val="22"/>
                <w:szCs w:val="22"/>
                <w:lang w:eastAsia="en-US" w:bidi="en-US"/>
              </w:rPr>
              <w:t xml:space="preserve"> </w:t>
            </w:r>
            <w:r w:rsidRPr="0000420F">
              <w:rPr>
                <w:rFonts w:eastAsia="Arial"/>
                <w:i w:val="0"/>
                <w:color w:val="auto"/>
                <w:sz w:val="22"/>
                <w:szCs w:val="22"/>
                <w:lang w:eastAsia="en-US" w:bidi="en-US"/>
              </w:rPr>
              <w:t>буклеты</w:t>
            </w:r>
            <w:r w:rsidRPr="00D47CF2">
              <w:rPr>
                <w:rFonts w:eastAsia="Arial"/>
                <w:i w:val="0"/>
                <w:color w:val="auto"/>
                <w:sz w:val="22"/>
                <w:szCs w:val="22"/>
                <w:lang w:eastAsia="en-US" w:bidi="en-US"/>
              </w:rPr>
              <w:t xml:space="preserve"> в количестве 100 штук, </w:t>
            </w:r>
            <w:r w:rsidRPr="0000420F">
              <w:rPr>
                <w:rFonts w:eastAsia="Arial"/>
                <w:i w:val="0"/>
                <w:color w:val="auto"/>
                <w:sz w:val="22"/>
                <w:szCs w:val="22"/>
                <w:lang w:eastAsia="en-US" w:bidi="en-US"/>
              </w:rPr>
              <w:t xml:space="preserve">дана </w:t>
            </w:r>
            <w:r w:rsidRPr="00D47CF2">
              <w:rPr>
                <w:rFonts w:eastAsia="Arial"/>
                <w:i w:val="0"/>
                <w:color w:val="auto"/>
                <w:sz w:val="22"/>
                <w:szCs w:val="22"/>
                <w:lang w:eastAsia="en-US" w:bidi="en-US"/>
              </w:rPr>
              <w:t xml:space="preserve">реклама на </w:t>
            </w:r>
            <w:r w:rsidRPr="0000420F">
              <w:rPr>
                <w:rFonts w:eastAsia="Arial"/>
                <w:i w:val="0"/>
                <w:color w:val="auto"/>
                <w:sz w:val="22"/>
                <w:szCs w:val="22"/>
                <w:lang w:eastAsia="en-US" w:bidi="en-US"/>
              </w:rPr>
              <w:t>ЕТРК (</w:t>
            </w:r>
            <w:r w:rsidRPr="00D47CF2">
              <w:rPr>
                <w:rFonts w:eastAsia="Arial"/>
                <w:i w:val="0"/>
                <w:color w:val="auto"/>
                <w:sz w:val="22"/>
                <w:szCs w:val="22"/>
                <w:lang w:eastAsia="en-US" w:bidi="en-US"/>
              </w:rPr>
              <w:t>Елецком телевидении</w:t>
            </w:r>
            <w:r w:rsidRPr="0000420F">
              <w:rPr>
                <w:rFonts w:eastAsia="Arial"/>
                <w:i w:val="0"/>
                <w:color w:val="auto"/>
                <w:sz w:val="22"/>
                <w:szCs w:val="22"/>
                <w:lang w:eastAsia="en-US" w:bidi="en-US"/>
              </w:rPr>
              <w:t>)</w:t>
            </w:r>
            <w:r w:rsidRPr="00D47CF2">
              <w:rPr>
                <w:rFonts w:eastAsia="Arial"/>
                <w:i w:val="0"/>
                <w:color w:val="auto"/>
                <w:sz w:val="22"/>
                <w:szCs w:val="22"/>
                <w:lang w:eastAsia="en-US" w:bidi="en-US"/>
              </w:rPr>
              <w:t>, в</w:t>
            </w:r>
            <w:r w:rsidRPr="0000420F">
              <w:rPr>
                <w:rFonts w:eastAsia="Arial"/>
                <w:i w:val="0"/>
                <w:color w:val="auto"/>
                <w:sz w:val="22"/>
                <w:szCs w:val="22"/>
                <w:lang w:eastAsia="en-US" w:bidi="en-US"/>
              </w:rPr>
              <w:t xml:space="preserve"> </w:t>
            </w:r>
            <w:r w:rsidRPr="00D47CF2">
              <w:rPr>
                <w:rFonts w:eastAsia="Arial"/>
                <w:i w:val="0"/>
                <w:color w:val="auto"/>
                <w:sz w:val="22"/>
                <w:szCs w:val="22"/>
                <w:lang w:eastAsia="en-US" w:bidi="en-US"/>
              </w:rPr>
              <w:t>соцсетях</w:t>
            </w:r>
            <w:r w:rsidR="00600C04" w:rsidRPr="0000420F">
              <w:rPr>
                <w:rFonts w:eastAsia="Arial"/>
                <w:i w:val="0"/>
                <w:color w:val="auto"/>
                <w:sz w:val="22"/>
                <w:szCs w:val="22"/>
                <w:lang w:eastAsia="en-US" w:bidi="en-US"/>
              </w:rPr>
              <w:t>.</w:t>
            </w:r>
          </w:p>
          <w:p w:rsidR="00600C04" w:rsidRPr="0000420F" w:rsidRDefault="00600C04" w:rsidP="007068EE">
            <w:pPr>
              <w:pStyle w:val="a7"/>
              <w:jc w:val="left"/>
              <w:rPr>
                <w:i w:val="0"/>
                <w:color w:val="auto"/>
                <w:sz w:val="22"/>
                <w:szCs w:val="22"/>
              </w:rPr>
            </w:pPr>
            <w:r w:rsidRPr="0000420F">
              <w:rPr>
                <w:rFonts w:eastAsia="Arial"/>
                <w:i w:val="0"/>
                <w:color w:val="auto"/>
                <w:sz w:val="22"/>
                <w:szCs w:val="22"/>
                <w:lang w:eastAsia="en-US" w:bidi="en-US"/>
              </w:rPr>
              <w:t>К</w:t>
            </w:r>
            <w:r w:rsidRPr="00D47CF2">
              <w:rPr>
                <w:rFonts w:eastAsia="Arial"/>
                <w:i w:val="0"/>
                <w:color w:val="auto"/>
                <w:sz w:val="22"/>
                <w:szCs w:val="22"/>
                <w:lang w:eastAsia="en-US" w:bidi="en-US"/>
              </w:rPr>
              <w:t>оманда по подготовке кукольных спектаклей</w:t>
            </w:r>
            <w:r w:rsidRPr="0000420F">
              <w:rPr>
                <w:rFonts w:eastAsia="Arial"/>
                <w:i w:val="0"/>
                <w:color w:val="auto"/>
                <w:sz w:val="22"/>
                <w:szCs w:val="22"/>
                <w:lang w:eastAsia="en-US" w:bidi="en-US"/>
              </w:rPr>
              <w:t xml:space="preserve"> приступила к репетиция</w:t>
            </w:r>
            <w:r w:rsidR="00053523" w:rsidRPr="0000420F">
              <w:rPr>
                <w:rFonts w:eastAsia="Arial"/>
                <w:i w:val="0"/>
                <w:color w:val="auto"/>
                <w:sz w:val="22"/>
                <w:szCs w:val="22"/>
                <w:lang w:eastAsia="en-US" w:bidi="en-US"/>
              </w:rPr>
              <w:t>м</w:t>
            </w:r>
          </w:p>
        </w:tc>
      </w:tr>
      <w:tr w:rsidR="00511452" w:rsidRPr="0000420F" w:rsidTr="0000420F">
        <w:tc>
          <w:tcPr>
            <w:tcW w:w="959" w:type="dxa"/>
          </w:tcPr>
          <w:p w:rsidR="00D47CF2" w:rsidRDefault="00D47CF2" w:rsidP="007068EE">
            <w:pPr>
              <w:pStyle w:val="a7"/>
              <w:jc w:val="left"/>
              <w:rPr>
                <w:rFonts w:eastAsia="Arial"/>
                <w:b/>
                <w:bCs/>
                <w:i w:val="0"/>
                <w:color w:val="auto"/>
                <w:sz w:val="22"/>
                <w:szCs w:val="22"/>
              </w:rPr>
            </w:pPr>
            <w:r w:rsidRPr="0000420F">
              <w:rPr>
                <w:rFonts w:eastAsia="Arial"/>
                <w:b/>
                <w:bCs/>
                <w:i w:val="0"/>
                <w:color w:val="auto"/>
                <w:sz w:val="22"/>
                <w:szCs w:val="22"/>
              </w:rPr>
              <w:t>Подготовительный</w:t>
            </w:r>
          </w:p>
          <w:p w:rsidR="0038670F" w:rsidRDefault="0038670F" w:rsidP="007068EE">
            <w:pPr>
              <w:pStyle w:val="a7"/>
              <w:jc w:val="left"/>
              <w:rPr>
                <w:rFonts w:eastAsia="Arial"/>
                <w:b/>
                <w:bCs/>
                <w:i w:val="0"/>
                <w:color w:val="auto"/>
                <w:sz w:val="22"/>
                <w:szCs w:val="22"/>
              </w:rPr>
            </w:pPr>
            <w:r>
              <w:rPr>
                <w:rFonts w:eastAsia="Arial"/>
                <w:b/>
                <w:bCs/>
                <w:i w:val="0"/>
                <w:color w:val="auto"/>
                <w:sz w:val="22"/>
                <w:szCs w:val="22"/>
              </w:rPr>
              <w:t>03.2024</w:t>
            </w:r>
          </w:p>
          <w:p w:rsidR="0038670F" w:rsidRPr="0000420F" w:rsidRDefault="0038670F" w:rsidP="007068EE">
            <w:pPr>
              <w:pStyle w:val="a7"/>
              <w:jc w:val="left"/>
              <w:rPr>
                <w:rFonts w:eastAsia="Arial"/>
                <w:b/>
                <w:bCs/>
                <w:i w:val="0"/>
                <w:color w:val="auto"/>
                <w:sz w:val="22"/>
                <w:szCs w:val="22"/>
              </w:rPr>
            </w:pPr>
            <w:r>
              <w:rPr>
                <w:rFonts w:eastAsia="Arial"/>
                <w:b/>
                <w:bCs/>
                <w:i w:val="0"/>
                <w:color w:val="auto"/>
                <w:sz w:val="22"/>
                <w:szCs w:val="22"/>
              </w:rPr>
              <w:t>-08.2024</w:t>
            </w:r>
          </w:p>
        </w:tc>
        <w:tc>
          <w:tcPr>
            <w:tcW w:w="1701" w:type="dxa"/>
          </w:tcPr>
          <w:p w:rsidR="00D47CF2" w:rsidRPr="0000420F" w:rsidRDefault="00D47CF2" w:rsidP="007068EE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00420F">
              <w:rPr>
                <w:rFonts w:eastAsia="Arial"/>
                <w:sz w:val="22"/>
                <w:szCs w:val="22"/>
              </w:rPr>
              <w:t>разработка сценарного плана показа кукольных спектаклей, репетиции спектаклей</w:t>
            </w:r>
          </w:p>
          <w:p w:rsidR="00D47CF2" w:rsidRPr="0000420F" w:rsidRDefault="00D47CF2" w:rsidP="007068EE">
            <w:pPr>
              <w:pStyle w:val="a7"/>
              <w:jc w:val="left"/>
              <w:rPr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D47CF2" w:rsidRPr="0000420F" w:rsidRDefault="00FC3C32" w:rsidP="007068EE">
            <w:pPr>
              <w:pStyle w:val="a7"/>
              <w:jc w:val="left"/>
              <w:rPr>
                <w:i w:val="0"/>
                <w:color w:val="auto"/>
                <w:sz w:val="22"/>
                <w:szCs w:val="22"/>
              </w:rPr>
            </w:pPr>
            <w:r w:rsidRPr="0000420F">
              <w:rPr>
                <w:i w:val="0"/>
                <w:color w:val="auto"/>
                <w:sz w:val="22"/>
                <w:szCs w:val="22"/>
              </w:rPr>
              <w:t>Практические занятия с детьми, беседы, наблюдение за деятельностью детей и подростков, опрос школьников, родителей</w:t>
            </w:r>
          </w:p>
        </w:tc>
        <w:tc>
          <w:tcPr>
            <w:tcW w:w="1984" w:type="dxa"/>
          </w:tcPr>
          <w:p w:rsidR="00D47CF2" w:rsidRPr="0000420F" w:rsidRDefault="00F606C6" w:rsidP="007068EE">
            <w:pPr>
              <w:pStyle w:val="a7"/>
              <w:jc w:val="left"/>
              <w:rPr>
                <w:i w:val="0"/>
                <w:color w:val="auto"/>
                <w:sz w:val="22"/>
                <w:szCs w:val="22"/>
              </w:rPr>
            </w:pPr>
            <w:r w:rsidRPr="0000420F">
              <w:rPr>
                <w:rFonts w:eastAsia="Arial"/>
                <w:i w:val="0"/>
                <w:color w:val="auto"/>
                <w:sz w:val="22"/>
                <w:szCs w:val="22"/>
              </w:rPr>
              <w:t>разработан сценарный план показа кукольных спектаклей</w:t>
            </w:r>
          </w:p>
        </w:tc>
        <w:tc>
          <w:tcPr>
            <w:tcW w:w="3284" w:type="dxa"/>
          </w:tcPr>
          <w:p w:rsidR="00D47CF2" w:rsidRPr="0000420F" w:rsidRDefault="00F606C6" w:rsidP="007068EE">
            <w:pPr>
              <w:pStyle w:val="a7"/>
              <w:jc w:val="left"/>
              <w:rPr>
                <w:i w:val="0"/>
                <w:color w:val="auto"/>
                <w:sz w:val="22"/>
                <w:szCs w:val="22"/>
              </w:rPr>
            </w:pPr>
            <w:r w:rsidRPr="0000420F">
              <w:rPr>
                <w:i w:val="0"/>
                <w:color w:val="auto"/>
                <w:sz w:val="22"/>
                <w:szCs w:val="22"/>
              </w:rPr>
              <w:t>Выпущена афиша кукольного театра</w:t>
            </w:r>
            <w:r w:rsidR="00053523" w:rsidRPr="0000420F">
              <w:rPr>
                <w:i w:val="0"/>
                <w:color w:val="auto"/>
                <w:sz w:val="22"/>
                <w:szCs w:val="22"/>
              </w:rPr>
              <w:t>, регулярно проходят репетиции кукольного спектакля</w:t>
            </w:r>
          </w:p>
        </w:tc>
      </w:tr>
      <w:tr w:rsidR="00511452" w:rsidRPr="0000420F" w:rsidTr="0000420F">
        <w:tc>
          <w:tcPr>
            <w:tcW w:w="959" w:type="dxa"/>
          </w:tcPr>
          <w:p w:rsidR="00D47CF2" w:rsidRDefault="00D47CF2" w:rsidP="007068EE">
            <w:pPr>
              <w:pStyle w:val="a7"/>
              <w:jc w:val="left"/>
              <w:rPr>
                <w:rFonts w:eastAsia="Arial"/>
                <w:b/>
                <w:bCs/>
                <w:i w:val="0"/>
                <w:color w:val="auto"/>
                <w:sz w:val="22"/>
                <w:szCs w:val="22"/>
              </w:rPr>
            </w:pPr>
            <w:r w:rsidRPr="0000420F">
              <w:rPr>
                <w:rFonts w:eastAsia="Arial"/>
                <w:b/>
                <w:bCs/>
                <w:i w:val="0"/>
                <w:color w:val="auto"/>
                <w:sz w:val="22"/>
                <w:szCs w:val="22"/>
              </w:rPr>
              <w:t>Основной этап:</w:t>
            </w:r>
          </w:p>
          <w:p w:rsidR="0038670F" w:rsidRDefault="0038670F" w:rsidP="007068EE">
            <w:pPr>
              <w:pStyle w:val="a7"/>
              <w:jc w:val="left"/>
              <w:rPr>
                <w:rFonts w:eastAsia="Arial"/>
                <w:b/>
                <w:bCs/>
                <w:i w:val="0"/>
                <w:color w:val="auto"/>
                <w:sz w:val="22"/>
                <w:szCs w:val="22"/>
              </w:rPr>
            </w:pPr>
            <w:r>
              <w:rPr>
                <w:rFonts w:eastAsia="Arial"/>
                <w:b/>
                <w:bCs/>
                <w:i w:val="0"/>
                <w:color w:val="auto"/>
                <w:sz w:val="22"/>
                <w:szCs w:val="22"/>
              </w:rPr>
              <w:t>08.2024</w:t>
            </w:r>
          </w:p>
          <w:p w:rsidR="0038670F" w:rsidRDefault="0038670F" w:rsidP="007068EE">
            <w:pPr>
              <w:pStyle w:val="a7"/>
              <w:jc w:val="left"/>
              <w:rPr>
                <w:rFonts w:eastAsia="Arial"/>
                <w:b/>
                <w:bCs/>
                <w:i w:val="0"/>
                <w:color w:val="auto"/>
                <w:sz w:val="22"/>
                <w:szCs w:val="22"/>
              </w:rPr>
            </w:pPr>
            <w:r>
              <w:rPr>
                <w:rFonts w:eastAsia="Arial"/>
                <w:b/>
                <w:bCs/>
                <w:i w:val="0"/>
                <w:color w:val="auto"/>
                <w:sz w:val="22"/>
                <w:szCs w:val="22"/>
              </w:rPr>
              <w:t>-</w:t>
            </w:r>
          </w:p>
          <w:p w:rsidR="0038670F" w:rsidRPr="0000420F" w:rsidRDefault="0038670F" w:rsidP="007068EE">
            <w:pPr>
              <w:pStyle w:val="a7"/>
              <w:jc w:val="left"/>
              <w:rPr>
                <w:rFonts w:eastAsia="Arial"/>
                <w:b/>
                <w:bCs/>
                <w:i w:val="0"/>
                <w:color w:val="auto"/>
                <w:sz w:val="22"/>
                <w:szCs w:val="22"/>
              </w:rPr>
            </w:pPr>
            <w:r>
              <w:rPr>
                <w:rFonts w:eastAsia="Arial"/>
                <w:b/>
                <w:bCs/>
                <w:i w:val="0"/>
                <w:color w:val="auto"/>
                <w:sz w:val="22"/>
                <w:szCs w:val="22"/>
              </w:rPr>
              <w:t>08.2025</w:t>
            </w:r>
          </w:p>
        </w:tc>
        <w:tc>
          <w:tcPr>
            <w:tcW w:w="1701" w:type="dxa"/>
          </w:tcPr>
          <w:p w:rsidR="00D47CF2" w:rsidRPr="0000420F" w:rsidRDefault="00F606C6" w:rsidP="007068EE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00420F">
              <w:rPr>
                <w:rFonts w:eastAsia="Courier New"/>
                <w:sz w:val="22"/>
                <w:szCs w:val="22"/>
              </w:rPr>
              <w:t>демонстрация спектакля</w:t>
            </w:r>
            <w:r w:rsidR="00D47CF2" w:rsidRPr="0000420F">
              <w:rPr>
                <w:rFonts w:eastAsia="Courier New"/>
                <w:sz w:val="22"/>
                <w:szCs w:val="22"/>
              </w:rPr>
              <w:t xml:space="preserve"> - приобщение обучающихся к базовым национальным ценностям российского общества</w:t>
            </w:r>
            <w:r w:rsidR="00D47CF2" w:rsidRPr="0000420F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D47CF2" w:rsidRPr="0000420F" w:rsidRDefault="00FC3C32" w:rsidP="007068EE">
            <w:pPr>
              <w:pStyle w:val="a7"/>
              <w:jc w:val="left"/>
              <w:rPr>
                <w:i w:val="0"/>
                <w:color w:val="auto"/>
                <w:sz w:val="22"/>
                <w:szCs w:val="22"/>
              </w:rPr>
            </w:pPr>
            <w:r w:rsidRPr="0000420F">
              <w:rPr>
                <w:i w:val="0"/>
                <w:color w:val="auto"/>
                <w:sz w:val="22"/>
                <w:szCs w:val="22"/>
              </w:rPr>
              <w:t xml:space="preserve">Практические занятия с детьми, беседы, анкетирование, интервьюирование, </w:t>
            </w:r>
            <w:r w:rsidR="0000420F">
              <w:rPr>
                <w:i w:val="0"/>
                <w:color w:val="auto"/>
                <w:sz w:val="22"/>
                <w:szCs w:val="22"/>
              </w:rPr>
              <w:t>диаг</w:t>
            </w:r>
            <w:r w:rsidRPr="0000420F">
              <w:rPr>
                <w:i w:val="0"/>
                <w:color w:val="auto"/>
                <w:sz w:val="22"/>
                <w:szCs w:val="22"/>
              </w:rPr>
              <w:t>ностические исследования</w:t>
            </w:r>
            <w:r w:rsidR="00F606C6" w:rsidRPr="0000420F">
              <w:rPr>
                <w:i w:val="0"/>
                <w:color w:val="auto"/>
                <w:sz w:val="22"/>
                <w:szCs w:val="22"/>
              </w:rPr>
              <w:t>, анализ полученных данных</w:t>
            </w:r>
          </w:p>
        </w:tc>
        <w:tc>
          <w:tcPr>
            <w:tcW w:w="1984" w:type="dxa"/>
          </w:tcPr>
          <w:p w:rsidR="00F606C6" w:rsidRPr="00D47CF2" w:rsidRDefault="00F606C6" w:rsidP="007068EE">
            <w:pPr>
              <w:keepLines/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 w:bidi="en-US"/>
              </w:rPr>
            </w:pPr>
            <w:r w:rsidRPr="00D47CF2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 w:bidi="en-US"/>
              </w:rPr>
              <w:t>Демонстрация</w:t>
            </w:r>
          </w:p>
          <w:p w:rsidR="00D47CF2" w:rsidRPr="0000420F" w:rsidRDefault="00F606C6" w:rsidP="007068EE">
            <w:pPr>
              <w:pStyle w:val="a7"/>
              <w:jc w:val="left"/>
              <w:rPr>
                <w:i w:val="0"/>
                <w:color w:val="auto"/>
                <w:sz w:val="22"/>
                <w:szCs w:val="22"/>
              </w:rPr>
            </w:pPr>
            <w:r w:rsidRPr="00D47CF2">
              <w:rPr>
                <w:rFonts w:eastAsia="Arial"/>
                <w:i w:val="0"/>
                <w:color w:val="auto"/>
                <w:sz w:val="22"/>
                <w:szCs w:val="22"/>
                <w:lang w:eastAsia="en-US" w:bidi="en-US"/>
              </w:rPr>
              <w:t>кукольного спектакля</w:t>
            </w:r>
          </w:p>
        </w:tc>
        <w:tc>
          <w:tcPr>
            <w:tcW w:w="3284" w:type="dxa"/>
          </w:tcPr>
          <w:p w:rsidR="00F606C6" w:rsidRPr="0000420F" w:rsidRDefault="00F606C6" w:rsidP="007068EE">
            <w:pPr>
              <w:keepLines/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 w:bidi="en-US"/>
              </w:rPr>
            </w:pPr>
            <w:r w:rsidRPr="0000420F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 w:bidi="en-US"/>
              </w:rPr>
              <w:t>Состоялась премьера</w:t>
            </w:r>
            <w:r w:rsidRPr="00D47CF2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 w:bidi="en-US"/>
              </w:rPr>
              <w:t xml:space="preserve"> </w:t>
            </w:r>
            <w:r w:rsidRPr="0000420F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 w:bidi="en-US"/>
              </w:rPr>
              <w:t>спектакля,</w:t>
            </w:r>
          </w:p>
          <w:p w:rsidR="00F606C6" w:rsidRPr="00D47CF2" w:rsidRDefault="00F606C6" w:rsidP="007068EE">
            <w:pPr>
              <w:keepLines/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 w:bidi="en-US"/>
              </w:rPr>
            </w:pPr>
            <w:r w:rsidRPr="0000420F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eastAsia="en-US" w:bidi="en-US"/>
              </w:rPr>
              <w:t xml:space="preserve">показы спектакля осуществляются </w:t>
            </w:r>
            <w:r w:rsidRPr="0000420F">
              <w:rPr>
                <w:rFonts w:ascii="Times New Roman" w:eastAsia="Courier New" w:hAnsi="Times New Roman" w:cs="Times New Roman"/>
                <w:color w:val="auto"/>
                <w:sz w:val="22"/>
                <w:szCs w:val="22"/>
              </w:rPr>
              <w:t>3 раза в квартал</w:t>
            </w:r>
          </w:p>
          <w:p w:rsidR="00F606C6" w:rsidRPr="0000420F" w:rsidRDefault="00F606C6" w:rsidP="007068EE">
            <w:pPr>
              <w:pStyle w:val="a7"/>
              <w:jc w:val="left"/>
              <w:rPr>
                <w:i w:val="0"/>
                <w:color w:val="auto"/>
                <w:sz w:val="22"/>
                <w:szCs w:val="22"/>
              </w:rPr>
            </w:pPr>
            <w:r w:rsidRPr="0000420F">
              <w:rPr>
                <w:rFonts w:eastAsia="Arial"/>
                <w:i w:val="0"/>
                <w:color w:val="auto"/>
                <w:sz w:val="22"/>
                <w:szCs w:val="22"/>
                <w:lang w:eastAsia="en-US" w:bidi="en-US"/>
              </w:rPr>
              <w:t>Организованы: круглый стол с подростками, семинар для учителей начальных классов,</w:t>
            </w:r>
            <w:r w:rsidRPr="00D47CF2">
              <w:rPr>
                <w:rFonts w:eastAsia="Arial"/>
                <w:i w:val="0"/>
                <w:color w:val="auto"/>
                <w:sz w:val="22"/>
                <w:szCs w:val="22"/>
                <w:lang w:eastAsia="en-US" w:bidi="en-US"/>
              </w:rPr>
              <w:t xml:space="preserve"> выставка-конкурс детского творчества на сайте гимназии</w:t>
            </w:r>
            <w:r w:rsidRPr="0000420F">
              <w:rPr>
                <w:rFonts w:eastAsia="Arial"/>
                <w:i w:val="0"/>
                <w:color w:val="auto"/>
                <w:sz w:val="22"/>
                <w:szCs w:val="22"/>
                <w:lang w:eastAsia="en-US" w:bidi="en-US"/>
              </w:rPr>
              <w:t xml:space="preserve"> после просмотра спектакля</w:t>
            </w:r>
          </w:p>
        </w:tc>
      </w:tr>
      <w:tr w:rsidR="00511452" w:rsidRPr="0000420F" w:rsidTr="0000420F">
        <w:tc>
          <w:tcPr>
            <w:tcW w:w="959" w:type="dxa"/>
          </w:tcPr>
          <w:p w:rsidR="0038670F" w:rsidRDefault="00ED465F" w:rsidP="007068EE">
            <w:pPr>
              <w:pStyle w:val="a7"/>
              <w:jc w:val="left"/>
              <w:rPr>
                <w:rFonts w:eastAsia="Arial"/>
                <w:b/>
                <w:bCs/>
                <w:i w:val="0"/>
                <w:color w:val="auto"/>
                <w:sz w:val="22"/>
                <w:szCs w:val="22"/>
              </w:rPr>
            </w:pPr>
            <w:r w:rsidRPr="0000420F">
              <w:rPr>
                <w:rFonts w:eastAsia="Arial"/>
                <w:b/>
                <w:bCs/>
                <w:i w:val="0"/>
                <w:color w:val="auto"/>
                <w:sz w:val="22"/>
                <w:szCs w:val="22"/>
              </w:rPr>
              <w:t>Аналитический</w:t>
            </w:r>
            <w:r w:rsidR="00053523" w:rsidRPr="0000420F">
              <w:rPr>
                <w:rFonts w:eastAsia="Arial"/>
                <w:b/>
                <w:bCs/>
                <w:i w:val="0"/>
                <w:color w:val="auto"/>
                <w:sz w:val="22"/>
                <w:szCs w:val="22"/>
              </w:rPr>
              <w:t xml:space="preserve"> этап</w:t>
            </w:r>
          </w:p>
          <w:p w:rsidR="0038670F" w:rsidRDefault="0038670F" w:rsidP="007068EE">
            <w:pPr>
              <w:pStyle w:val="a7"/>
              <w:jc w:val="left"/>
              <w:rPr>
                <w:rFonts w:eastAsia="Arial"/>
                <w:b/>
                <w:bCs/>
                <w:i w:val="0"/>
                <w:color w:val="auto"/>
                <w:sz w:val="22"/>
                <w:szCs w:val="22"/>
              </w:rPr>
            </w:pPr>
            <w:r>
              <w:rPr>
                <w:rFonts w:eastAsia="Arial"/>
                <w:b/>
                <w:bCs/>
                <w:i w:val="0"/>
                <w:color w:val="auto"/>
                <w:sz w:val="22"/>
                <w:szCs w:val="22"/>
              </w:rPr>
              <w:t>08.2025</w:t>
            </w:r>
          </w:p>
          <w:p w:rsidR="00D47CF2" w:rsidRPr="0000420F" w:rsidRDefault="0038670F" w:rsidP="007068EE">
            <w:pPr>
              <w:pStyle w:val="a7"/>
              <w:jc w:val="left"/>
              <w:rPr>
                <w:rFonts w:eastAsia="Arial"/>
                <w:b/>
                <w:bCs/>
                <w:i w:val="0"/>
                <w:color w:val="auto"/>
                <w:sz w:val="22"/>
                <w:szCs w:val="22"/>
              </w:rPr>
            </w:pPr>
            <w:r>
              <w:rPr>
                <w:rFonts w:eastAsia="Arial"/>
                <w:b/>
                <w:bCs/>
                <w:i w:val="0"/>
                <w:color w:val="auto"/>
                <w:sz w:val="22"/>
                <w:szCs w:val="22"/>
              </w:rPr>
              <w:t>- 10.2025</w:t>
            </w:r>
            <w:r w:rsidR="00053523" w:rsidRPr="0000420F">
              <w:rPr>
                <w:rFonts w:eastAsia="Arial"/>
                <w:b/>
                <w:bCs/>
                <w:i w:val="0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ED465F" w:rsidRPr="0000420F" w:rsidRDefault="00053523" w:rsidP="007068EE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00420F">
              <w:rPr>
                <w:rFonts w:eastAsia="Arial"/>
                <w:b/>
                <w:bCs/>
                <w:sz w:val="22"/>
                <w:szCs w:val="22"/>
              </w:rPr>
              <w:t>оценка эффективности проекта по уровню</w:t>
            </w:r>
            <w:r w:rsidRPr="0000420F">
              <w:rPr>
                <w:rFonts w:eastAsia="+mn-ea"/>
                <w:spacing w:val="2"/>
                <w:sz w:val="22"/>
                <w:szCs w:val="22"/>
              </w:rPr>
              <w:t xml:space="preserve"> </w:t>
            </w:r>
            <w:r w:rsidR="00ED465F" w:rsidRPr="0000420F">
              <w:rPr>
                <w:rFonts w:eastAsia="+mn-ea"/>
                <w:spacing w:val="2"/>
                <w:sz w:val="22"/>
                <w:szCs w:val="22"/>
              </w:rPr>
              <w:t>д</w:t>
            </w:r>
            <w:r w:rsidRPr="0000420F">
              <w:rPr>
                <w:rFonts w:eastAsia="+mn-ea"/>
                <w:spacing w:val="2"/>
                <w:kern w:val="24"/>
                <w:sz w:val="22"/>
                <w:szCs w:val="22"/>
              </w:rPr>
              <w:t>иагностики</w:t>
            </w:r>
            <w:r w:rsidR="00ED465F" w:rsidRPr="0000420F">
              <w:rPr>
                <w:rFonts w:eastAsia="Courier New"/>
                <w:sz w:val="22"/>
                <w:szCs w:val="22"/>
              </w:rPr>
              <w:t xml:space="preserve"> развития на</w:t>
            </w:r>
            <w:r w:rsidR="00ED465F" w:rsidRPr="0000420F">
              <w:rPr>
                <w:rFonts w:eastAsia="Courier New"/>
                <w:sz w:val="22"/>
                <w:szCs w:val="22"/>
              </w:rPr>
              <w:softHyphen/>
              <w:t xml:space="preserve">выков противодействия агрессии у </w:t>
            </w:r>
            <w:r w:rsidR="00ED465F" w:rsidRPr="0000420F">
              <w:rPr>
                <w:rFonts w:eastAsia="+mn-ea"/>
                <w:spacing w:val="2"/>
                <w:kern w:val="24"/>
                <w:sz w:val="22"/>
                <w:szCs w:val="22"/>
              </w:rPr>
              <w:t>обучающихся;</w:t>
            </w:r>
          </w:p>
          <w:p w:rsidR="00ED465F" w:rsidRPr="0000420F" w:rsidRDefault="00053523" w:rsidP="007068EE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00420F">
              <w:rPr>
                <w:rFonts w:eastAsia="+mn-ea"/>
                <w:spacing w:val="2"/>
                <w:kern w:val="24"/>
                <w:sz w:val="22"/>
                <w:szCs w:val="22"/>
              </w:rPr>
              <w:t>диагностики</w:t>
            </w:r>
            <w:r w:rsidR="00ED465F" w:rsidRPr="0000420F">
              <w:rPr>
                <w:rFonts w:eastAsia="+mn-ea"/>
                <w:spacing w:val="2"/>
                <w:kern w:val="24"/>
                <w:sz w:val="22"/>
                <w:szCs w:val="22"/>
              </w:rPr>
              <w:t xml:space="preserve"> </w:t>
            </w:r>
            <w:r w:rsidR="00ED465F" w:rsidRPr="0000420F">
              <w:rPr>
                <w:rFonts w:eastAsia="Courier New"/>
                <w:sz w:val="22"/>
                <w:szCs w:val="22"/>
              </w:rPr>
              <w:t xml:space="preserve">адаптации </w:t>
            </w:r>
            <w:r w:rsidR="00ED465F" w:rsidRPr="0000420F">
              <w:rPr>
                <w:rFonts w:eastAsia="Courier New"/>
                <w:sz w:val="22"/>
                <w:szCs w:val="22"/>
              </w:rPr>
              <w:lastRenderedPageBreak/>
              <w:t>первоклассников к школе;</w:t>
            </w:r>
          </w:p>
          <w:p w:rsidR="00ED465F" w:rsidRPr="0000420F" w:rsidRDefault="00ED465F" w:rsidP="007068EE">
            <w:pPr>
              <w:pStyle w:val="aa"/>
              <w:spacing w:before="0" w:beforeAutospacing="0" w:after="0" w:afterAutospacing="0"/>
              <w:rPr>
                <w:rFonts w:eastAsia="Arial"/>
                <w:kern w:val="24"/>
                <w:sz w:val="22"/>
                <w:szCs w:val="22"/>
              </w:rPr>
            </w:pPr>
            <w:r w:rsidRPr="0000420F">
              <w:rPr>
                <w:rFonts w:eastAsia="Arial"/>
                <w:kern w:val="24"/>
                <w:sz w:val="22"/>
                <w:szCs w:val="22"/>
              </w:rPr>
              <w:t>изучение воспитанности учащихся.</w:t>
            </w:r>
          </w:p>
          <w:p w:rsidR="00D47CF2" w:rsidRPr="0000420F" w:rsidRDefault="00D47CF2" w:rsidP="007068EE">
            <w:pPr>
              <w:pStyle w:val="aa"/>
              <w:spacing w:before="0" w:beforeAutospacing="0" w:after="0" w:afterAutospacing="0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D47CF2" w:rsidRPr="0000420F" w:rsidRDefault="00FC3C32" w:rsidP="007068EE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00420F">
              <w:rPr>
                <w:rFonts w:eastAsia="+mn-ea"/>
                <w:sz w:val="22"/>
                <w:szCs w:val="22"/>
              </w:rPr>
              <w:lastRenderedPageBreak/>
              <w:t>Методы количественной и качественной обработки результатов исследования</w:t>
            </w:r>
            <w:r w:rsidR="001942FE" w:rsidRPr="0000420F">
              <w:rPr>
                <w:rFonts w:eastAsia="+mn-ea"/>
                <w:sz w:val="22"/>
                <w:szCs w:val="22"/>
              </w:rPr>
              <w:t xml:space="preserve">: тест «Стандартная беседа Нежновой», тест </w:t>
            </w:r>
            <w:r w:rsidR="001942FE" w:rsidRPr="0000420F">
              <w:rPr>
                <w:rFonts w:eastAsia="+mn-ea"/>
                <w:sz w:val="22"/>
                <w:szCs w:val="22"/>
              </w:rPr>
              <w:lastRenderedPageBreak/>
              <w:t>«Графический диктант» Д.Б. Эльконина, тест «Звуковые прятки» Н.И. Гуткиной, анкета «Развитие коммуникативных способностей», тест «Лесенка», тест Пьерона-Рузера</w:t>
            </w:r>
          </w:p>
        </w:tc>
        <w:tc>
          <w:tcPr>
            <w:tcW w:w="1984" w:type="dxa"/>
          </w:tcPr>
          <w:p w:rsidR="00D47CF2" w:rsidRPr="0000420F" w:rsidRDefault="003E3C4A" w:rsidP="007068EE">
            <w:pPr>
              <w:pStyle w:val="a7"/>
              <w:jc w:val="left"/>
              <w:rPr>
                <w:i w:val="0"/>
                <w:iCs w:val="0"/>
                <w:color w:val="auto"/>
                <w:sz w:val="22"/>
                <w:szCs w:val="22"/>
                <w:lang w:eastAsia="en-US" w:bidi="en-US"/>
              </w:rPr>
            </w:pPr>
            <w:r w:rsidRPr="0000420F">
              <w:rPr>
                <w:i w:val="0"/>
                <w:iCs w:val="0"/>
                <w:color w:val="auto"/>
                <w:sz w:val="22"/>
                <w:szCs w:val="22"/>
                <w:lang w:eastAsia="en-US" w:bidi="en-US"/>
              </w:rPr>
              <w:lastRenderedPageBreak/>
              <w:t>У детей и подростков повысил</w:t>
            </w:r>
            <w:r w:rsidR="00053523" w:rsidRPr="0000420F">
              <w:rPr>
                <w:i w:val="0"/>
                <w:iCs w:val="0"/>
                <w:color w:val="auto"/>
                <w:sz w:val="22"/>
                <w:szCs w:val="22"/>
                <w:lang w:eastAsia="en-US" w:bidi="en-US"/>
              </w:rPr>
              <w:t xml:space="preserve">ся интерес к изучению традиционной культурой народов России; </w:t>
            </w:r>
          </w:p>
          <w:p w:rsidR="003E3C4A" w:rsidRPr="0000420F" w:rsidRDefault="003E3C4A" w:rsidP="007068EE">
            <w:pPr>
              <w:widowControl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E3C4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Произошло осознание детьми младших классов значимости в </w:t>
            </w:r>
            <w:r w:rsidRPr="003E3C4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 xml:space="preserve">жизни духовно-нравственных ценностей </w:t>
            </w:r>
            <w:r w:rsidRPr="003E3C4A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  <w:t>(подтверждение – опросы детей, видеоролики интервью детей о просмотренных  спектаклях, рисунки детей)</w:t>
            </w:r>
          </w:p>
          <w:p w:rsidR="003E3C4A" w:rsidRPr="0000420F" w:rsidRDefault="003E3C4A" w:rsidP="007068E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E3C4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Произошло осознание детьми младших классов значимости в жизни духовно-нравственных ценностей </w:t>
            </w:r>
            <w:r w:rsidRPr="003E3C4A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  <w:t>(подтверждение – опросы дете</w:t>
            </w:r>
            <w:r w:rsidR="0000420F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  <w:t xml:space="preserve">й, видеоролики интервью детей о </w:t>
            </w:r>
            <w:r w:rsidRPr="003E3C4A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  <w:t>просмотренных  спектаклях, рисунки детей)</w:t>
            </w:r>
          </w:p>
        </w:tc>
        <w:tc>
          <w:tcPr>
            <w:tcW w:w="3284" w:type="dxa"/>
          </w:tcPr>
          <w:p w:rsidR="00511452" w:rsidRPr="0000420F" w:rsidRDefault="00511452" w:rsidP="007068EE">
            <w:pPr>
              <w:widowControl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420F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1.</w:t>
            </w:r>
            <w:r w:rsidRPr="0000420F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  <w:tab/>
              <w:t>Увеличилось количество проведенных волонтерских инициатив: кукольных спектаклей, бесед с детьми и родителями, конкурсов с детьми, проведенных опросов детей, родителей, учителей,  проведение мастер-классов с 5 до 20 в год.</w:t>
            </w:r>
          </w:p>
          <w:p w:rsidR="00511452" w:rsidRPr="0000420F" w:rsidRDefault="00511452" w:rsidP="007068EE">
            <w:pPr>
              <w:widowControl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420F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  <w:t>2.</w:t>
            </w:r>
            <w:r w:rsidRPr="0000420F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  <w:tab/>
              <w:t xml:space="preserve">Увеличилось количество публикаций в СМИ, в социальных сетях о работе </w:t>
            </w:r>
            <w:r w:rsidRPr="0000420F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кукол</w:t>
            </w:r>
            <w:r w:rsidR="007068EE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  <w:t xml:space="preserve">ьного театра гимназии за год с </w:t>
            </w:r>
            <w:r w:rsidRPr="0000420F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  <w:t>5 до 50 в год.</w:t>
            </w:r>
          </w:p>
          <w:p w:rsidR="00511452" w:rsidRPr="0000420F" w:rsidRDefault="00511452" w:rsidP="007068EE">
            <w:pPr>
              <w:widowControl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420F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  <w:t>3.</w:t>
            </w:r>
            <w:r w:rsidRPr="0000420F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  <w:tab/>
              <w:t>Увеличилось количество волонтеров, прошедших образовательную программу по работе в кукольном театре с детьми младше</w:t>
            </w:r>
            <w:r w:rsidR="007068EE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  <w:t>го школьного возраста за год с 5</w:t>
            </w:r>
            <w:r w:rsidRPr="0000420F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  <w:t xml:space="preserve"> человек до 35 человек.</w:t>
            </w:r>
          </w:p>
          <w:p w:rsidR="00511452" w:rsidRPr="0000420F" w:rsidRDefault="00511452" w:rsidP="007068EE">
            <w:pPr>
              <w:widowControl/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420F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  <w:t>4.</w:t>
            </w:r>
            <w:r w:rsidRPr="0000420F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  <w:tab/>
              <w:t>Увеличилось количество детей младшего школьного возраста, прошедших образовательную программу по работе в ку</w:t>
            </w:r>
            <w:r w:rsidR="007068EE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  <w:t>кольном театре за год с 5 до 35</w:t>
            </w:r>
            <w:r w:rsidRPr="0000420F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  <w:t xml:space="preserve"> человек</w:t>
            </w:r>
          </w:p>
          <w:p w:rsidR="00D47CF2" w:rsidRPr="0000420F" w:rsidRDefault="00511452" w:rsidP="007068E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420F">
              <w:rPr>
                <w:rFonts w:ascii="Times New Roman" w:eastAsia="Arial" w:hAnsi="Times New Roman" w:cs="Times New Roman"/>
                <w:color w:val="auto"/>
                <w:sz w:val="22"/>
                <w:szCs w:val="22"/>
                <w:lang w:bidi="ar-SA"/>
              </w:rPr>
              <w:t>Увеличилось количество первоклассников адаптированных к школе, демонстрирующих высокую степень готовности к школе с 19% до 80%</w:t>
            </w:r>
          </w:p>
        </w:tc>
      </w:tr>
      <w:tr w:rsidR="00511452" w:rsidRPr="0000420F" w:rsidTr="0000420F">
        <w:tc>
          <w:tcPr>
            <w:tcW w:w="959" w:type="dxa"/>
          </w:tcPr>
          <w:p w:rsidR="00D47CF2" w:rsidRDefault="00ED465F" w:rsidP="007068EE">
            <w:pPr>
              <w:pStyle w:val="a7"/>
              <w:jc w:val="left"/>
              <w:rPr>
                <w:rFonts w:eastAsia="Arial"/>
                <w:b/>
                <w:bCs/>
                <w:i w:val="0"/>
                <w:color w:val="auto"/>
                <w:sz w:val="22"/>
                <w:szCs w:val="22"/>
              </w:rPr>
            </w:pPr>
            <w:r w:rsidRPr="0000420F">
              <w:rPr>
                <w:rFonts w:eastAsia="Arial"/>
                <w:b/>
                <w:bCs/>
                <w:i w:val="0"/>
                <w:color w:val="auto"/>
                <w:sz w:val="22"/>
                <w:szCs w:val="22"/>
              </w:rPr>
              <w:lastRenderedPageBreak/>
              <w:t>Масштабирование проекта</w:t>
            </w:r>
          </w:p>
          <w:p w:rsidR="0038670F" w:rsidRDefault="0038670F" w:rsidP="007068EE">
            <w:pPr>
              <w:pStyle w:val="a7"/>
              <w:jc w:val="left"/>
              <w:rPr>
                <w:rFonts w:eastAsia="Arial"/>
                <w:b/>
                <w:bCs/>
                <w:i w:val="0"/>
                <w:color w:val="auto"/>
                <w:sz w:val="22"/>
                <w:szCs w:val="22"/>
              </w:rPr>
            </w:pPr>
            <w:r>
              <w:rPr>
                <w:rFonts w:eastAsia="Arial"/>
                <w:b/>
                <w:bCs/>
                <w:i w:val="0"/>
                <w:color w:val="auto"/>
                <w:sz w:val="22"/>
                <w:szCs w:val="22"/>
              </w:rPr>
              <w:t>10.2025</w:t>
            </w:r>
          </w:p>
          <w:p w:rsidR="0038670F" w:rsidRPr="0000420F" w:rsidRDefault="0038670F" w:rsidP="007068EE">
            <w:pPr>
              <w:pStyle w:val="a7"/>
              <w:jc w:val="left"/>
              <w:rPr>
                <w:rFonts w:eastAsia="Arial"/>
                <w:b/>
                <w:bCs/>
                <w:i w:val="0"/>
                <w:color w:val="auto"/>
                <w:sz w:val="22"/>
                <w:szCs w:val="22"/>
              </w:rPr>
            </w:pPr>
            <w:r>
              <w:rPr>
                <w:rFonts w:eastAsia="Arial"/>
                <w:b/>
                <w:bCs/>
                <w:i w:val="0"/>
                <w:color w:val="auto"/>
                <w:sz w:val="22"/>
                <w:szCs w:val="22"/>
              </w:rPr>
              <w:t>- 01.2026</w:t>
            </w:r>
          </w:p>
        </w:tc>
        <w:tc>
          <w:tcPr>
            <w:tcW w:w="1701" w:type="dxa"/>
          </w:tcPr>
          <w:p w:rsidR="00D47CF2" w:rsidRPr="0000420F" w:rsidRDefault="00CA3D06" w:rsidP="007068EE">
            <w:pPr>
              <w:pStyle w:val="aa"/>
              <w:spacing w:before="0" w:beforeAutospacing="0" w:after="0" w:afterAutospacing="0"/>
              <w:rPr>
                <w:rFonts w:eastAsia="Arial"/>
                <w:sz w:val="22"/>
                <w:szCs w:val="22"/>
              </w:rPr>
            </w:pPr>
            <w:r w:rsidRPr="00881F11">
              <w:rPr>
                <w:rFonts w:eastAsia="+mn-ea"/>
                <w:kern w:val="24"/>
              </w:rPr>
              <w:t>создание банка методических ресурсов для реализации практики; освещение деятельности кукольного театра на коммуникационных площадках, в т.ч., в сети Интернет; консультационные мероприятия по созданию кукольного театра в школе</w:t>
            </w:r>
          </w:p>
        </w:tc>
        <w:tc>
          <w:tcPr>
            <w:tcW w:w="1701" w:type="dxa"/>
          </w:tcPr>
          <w:p w:rsidR="00D47CF2" w:rsidRPr="0000420F" w:rsidRDefault="00FC3C32" w:rsidP="007068EE">
            <w:pPr>
              <w:pStyle w:val="a7"/>
              <w:jc w:val="left"/>
              <w:rPr>
                <w:i w:val="0"/>
                <w:color w:val="auto"/>
                <w:sz w:val="22"/>
                <w:szCs w:val="22"/>
              </w:rPr>
            </w:pPr>
            <w:r w:rsidRPr="0000420F">
              <w:rPr>
                <w:rFonts w:eastAsia="Arial"/>
                <w:i w:val="0"/>
                <w:color w:val="auto"/>
                <w:sz w:val="22"/>
                <w:szCs w:val="22"/>
                <w:lang w:eastAsia="en-US" w:bidi="en-US"/>
              </w:rPr>
              <w:t>методы</w:t>
            </w:r>
            <w:r w:rsidR="001942FE" w:rsidRPr="00D47CF2">
              <w:rPr>
                <w:rFonts w:eastAsia="Arial"/>
                <w:i w:val="0"/>
                <w:color w:val="auto"/>
                <w:sz w:val="22"/>
                <w:szCs w:val="22"/>
                <w:lang w:eastAsia="en-US" w:bidi="en-US"/>
              </w:rPr>
              <w:t xml:space="preserve"> театральной педагогики</w:t>
            </w:r>
          </w:p>
        </w:tc>
        <w:tc>
          <w:tcPr>
            <w:tcW w:w="1984" w:type="dxa"/>
          </w:tcPr>
          <w:p w:rsidR="00D47CF2" w:rsidRPr="0000420F" w:rsidRDefault="001942FE" w:rsidP="007068EE">
            <w:pPr>
              <w:pStyle w:val="a7"/>
              <w:jc w:val="left"/>
              <w:rPr>
                <w:i w:val="0"/>
                <w:color w:val="auto"/>
                <w:sz w:val="22"/>
                <w:szCs w:val="22"/>
              </w:rPr>
            </w:pPr>
            <w:r w:rsidRPr="00D47CF2">
              <w:rPr>
                <w:i w:val="0"/>
                <w:color w:val="auto"/>
                <w:sz w:val="22"/>
                <w:szCs w:val="22"/>
                <w:lang w:eastAsia="en-US" w:bidi="en-US"/>
              </w:rPr>
              <w:t>Организация</w:t>
            </w:r>
            <w:r w:rsidR="00FC3C32" w:rsidRPr="0000420F">
              <w:rPr>
                <w:i w:val="0"/>
                <w:color w:val="auto"/>
                <w:sz w:val="22"/>
                <w:szCs w:val="22"/>
                <w:lang w:eastAsia="en-US" w:bidi="en-US"/>
              </w:rPr>
              <w:t xml:space="preserve"> показов кукольных спектаклей,</w:t>
            </w:r>
            <w:r w:rsidRPr="00D47CF2">
              <w:rPr>
                <w:i w:val="0"/>
                <w:color w:val="auto"/>
                <w:sz w:val="22"/>
                <w:szCs w:val="22"/>
                <w:lang w:eastAsia="en-US" w:bidi="en-US"/>
              </w:rPr>
              <w:t xml:space="preserve"> мастер-классов волонтерами-старшеклассниками для</w:t>
            </w:r>
            <w:r w:rsidR="00FC3C32" w:rsidRPr="0000420F">
              <w:rPr>
                <w:i w:val="0"/>
                <w:color w:val="auto"/>
                <w:sz w:val="22"/>
                <w:szCs w:val="22"/>
                <w:lang w:eastAsia="en-US" w:bidi="en-US"/>
              </w:rPr>
              <w:t xml:space="preserve"> детей и подростков</w:t>
            </w:r>
            <w:r w:rsidRPr="00D47CF2">
              <w:rPr>
                <w:i w:val="0"/>
                <w:color w:val="auto"/>
                <w:sz w:val="22"/>
                <w:szCs w:val="22"/>
                <w:lang w:eastAsia="en-US" w:bidi="en-US"/>
              </w:rPr>
              <w:t xml:space="preserve"> учителей, родителей.</w:t>
            </w:r>
          </w:p>
        </w:tc>
        <w:tc>
          <w:tcPr>
            <w:tcW w:w="3284" w:type="dxa"/>
          </w:tcPr>
          <w:p w:rsidR="00D47CF2" w:rsidRPr="0000420F" w:rsidRDefault="00FC3C32" w:rsidP="007068EE">
            <w:pPr>
              <w:pStyle w:val="a7"/>
              <w:jc w:val="left"/>
              <w:rPr>
                <w:i w:val="0"/>
                <w:color w:val="auto"/>
                <w:sz w:val="22"/>
                <w:szCs w:val="22"/>
              </w:rPr>
            </w:pPr>
            <w:r w:rsidRPr="00D47CF2">
              <w:rPr>
                <w:rFonts w:eastAsia="Arial"/>
                <w:i w:val="0"/>
                <w:color w:val="auto"/>
                <w:sz w:val="22"/>
                <w:szCs w:val="22"/>
                <w:lang w:eastAsia="en-US" w:bidi="en-US"/>
              </w:rPr>
              <w:t>Создано пять спектаклей</w:t>
            </w:r>
            <w:r w:rsidRPr="0000420F">
              <w:rPr>
                <w:rFonts w:eastAsia="Arial"/>
                <w:i w:val="0"/>
                <w:color w:val="auto"/>
                <w:sz w:val="22"/>
                <w:szCs w:val="22"/>
                <w:lang w:eastAsia="en-US" w:bidi="en-US"/>
              </w:rPr>
              <w:t xml:space="preserve">. </w:t>
            </w:r>
            <w:r w:rsidR="001942FE" w:rsidRPr="0000420F">
              <w:rPr>
                <w:rFonts w:eastAsia="Arial"/>
                <w:i w:val="0"/>
                <w:color w:val="auto"/>
                <w:sz w:val="22"/>
                <w:szCs w:val="22"/>
                <w:lang w:eastAsia="en-US" w:bidi="en-US"/>
              </w:rPr>
              <w:t xml:space="preserve">Разработана </w:t>
            </w:r>
            <w:r w:rsidR="001942FE" w:rsidRPr="00D47CF2">
              <w:rPr>
                <w:rFonts w:eastAsia="Arial"/>
                <w:i w:val="0"/>
                <w:color w:val="auto"/>
                <w:sz w:val="22"/>
                <w:szCs w:val="22"/>
                <w:lang w:eastAsia="en-US" w:bidi="en-US"/>
              </w:rPr>
              <w:t>программа дополнительного образования детей и взрослых по теме проекта</w:t>
            </w:r>
          </w:p>
        </w:tc>
      </w:tr>
    </w:tbl>
    <w:p w:rsidR="0027076A" w:rsidRPr="0000420F" w:rsidRDefault="00D47CF2" w:rsidP="007068EE">
      <w:pPr>
        <w:pStyle w:val="a7"/>
        <w:jc w:val="left"/>
        <w:rPr>
          <w:i w:val="0"/>
          <w:color w:val="auto"/>
          <w:sz w:val="22"/>
          <w:szCs w:val="22"/>
        </w:rPr>
      </w:pPr>
      <w:r w:rsidRPr="0000420F">
        <w:rPr>
          <w:rFonts w:eastAsia="Arial"/>
          <w:b/>
          <w:bCs/>
          <w:i w:val="0"/>
          <w:color w:val="auto"/>
          <w:sz w:val="22"/>
          <w:szCs w:val="22"/>
        </w:rPr>
        <w:t xml:space="preserve"> </w:t>
      </w:r>
    </w:p>
    <w:p w:rsidR="00D47CF2" w:rsidRPr="0000420F" w:rsidRDefault="00D47CF2" w:rsidP="00D47CF2">
      <w:pPr>
        <w:pStyle w:val="a7"/>
        <w:jc w:val="both"/>
        <w:rPr>
          <w:i w:val="0"/>
          <w:color w:val="auto"/>
          <w:sz w:val="22"/>
          <w:szCs w:val="22"/>
        </w:rPr>
      </w:pPr>
    </w:p>
    <w:p w:rsidR="001E097D" w:rsidRPr="00286340" w:rsidRDefault="001E097D">
      <w:pPr>
        <w:spacing w:after="619" w:line="1" w:lineRule="exact"/>
        <w:rPr>
          <w:rFonts w:ascii="Times New Roman" w:hAnsi="Times New Roman" w:cs="Times New Roman"/>
          <w:color w:val="auto"/>
        </w:rPr>
      </w:pPr>
    </w:p>
    <w:bookmarkEnd w:id="0"/>
    <w:p w:rsidR="00D573C9" w:rsidRPr="00286340" w:rsidRDefault="00D573C9" w:rsidP="00595F6E">
      <w:pPr>
        <w:autoSpaceDE w:val="0"/>
        <w:autoSpaceDN w:val="0"/>
        <w:spacing w:before="90"/>
        <w:ind w:left="6463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</w:p>
    <w:sectPr w:rsidR="00D573C9" w:rsidRPr="00286340" w:rsidSect="0000420F">
      <w:pgSz w:w="11900" w:h="16840"/>
      <w:pgMar w:top="709" w:right="818" w:bottom="1129" w:left="1669" w:header="701" w:footer="70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3BA" w:rsidRDefault="005073BA">
      <w:r>
        <w:separator/>
      </w:r>
    </w:p>
  </w:endnote>
  <w:endnote w:type="continuationSeparator" w:id="0">
    <w:p w:rsidR="005073BA" w:rsidRDefault="0050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Gotham Pro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3BA" w:rsidRDefault="005073BA"/>
  </w:footnote>
  <w:footnote w:type="continuationSeparator" w:id="0">
    <w:p w:rsidR="005073BA" w:rsidRDefault="005073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582A"/>
    <w:multiLevelType w:val="multilevel"/>
    <w:tmpl w:val="F6641C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555B51"/>
    <w:multiLevelType w:val="multilevel"/>
    <w:tmpl w:val="D63EAD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8B6DD4"/>
    <w:multiLevelType w:val="hybridMultilevel"/>
    <w:tmpl w:val="51C451DC"/>
    <w:lvl w:ilvl="0" w:tplc="D7963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D8D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4079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687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1AA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F0F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70D3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F24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00A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9656DA"/>
    <w:multiLevelType w:val="hybridMultilevel"/>
    <w:tmpl w:val="1FC4E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811C6"/>
    <w:multiLevelType w:val="hybridMultilevel"/>
    <w:tmpl w:val="FBA6C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55CC2"/>
    <w:multiLevelType w:val="multilevel"/>
    <w:tmpl w:val="82B039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E55817"/>
    <w:multiLevelType w:val="hybridMultilevel"/>
    <w:tmpl w:val="7B46D0DE"/>
    <w:lvl w:ilvl="0" w:tplc="6EB81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9418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68F0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A838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5CF4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08F6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3E6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3EA1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3E8F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D36B2E"/>
    <w:multiLevelType w:val="hybridMultilevel"/>
    <w:tmpl w:val="FEB616B4"/>
    <w:lvl w:ilvl="0" w:tplc="712E8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70D4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A80E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E29A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ECA2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0602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54B0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422E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3692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AF0C00"/>
    <w:multiLevelType w:val="multilevel"/>
    <w:tmpl w:val="347E4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CF42EB2"/>
    <w:multiLevelType w:val="hybridMultilevel"/>
    <w:tmpl w:val="5B682A74"/>
    <w:lvl w:ilvl="0" w:tplc="FE524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B297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E626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963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5C23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EC7F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3A40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64EB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3A8A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9A6B20"/>
    <w:multiLevelType w:val="hybridMultilevel"/>
    <w:tmpl w:val="087249D4"/>
    <w:lvl w:ilvl="0" w:tplc="CAD86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C214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A8A7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5C4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6EA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BE4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18C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E22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74D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1D25CD2"/>
    <w:multiLevelType w:val="hybridMultilevel"/>
    <w:tmpl w:val="AEAEBC5E"/>
    <w:lvl w:ilvl="0" w:tplc="5678C07A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2" w15:restartNumberingAfterBreak="0">
    <w:nsid w:val="752C5922"/>
    <w:multiLevelType w:val="multilevel"/>
    <w:tmpl w:val="6E38F8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AB721DD"/>
    <w:multiLevelType w:val="multilevel"/>
    <w:tmpl w:val="BDB67E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D797143"/>
    <w:multiLevelType w:val="hybridMultilevel"/>
    <w:tmpl w:val="5C7EA3D2"/>
    <w:lvl w:ilvl="0" w:tplc="E4BCB286">
      <w:start w:val="5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5"/>
  </w:num>
  <w:num w:numId="5">
    <w:abstractNumId w:val="0"/>
  </w:num>
  <w:num w:numId="6">
    <w:abstractNumId w:val="12"/>
  </w:num>
  <w:num w:numId="7">
    <w:abstractNumId w:val="14"/>
  </w:num>
  <w:num w:numId="8">
    <w:abstractNumId w:val="11"/>
  </w:num>
  <w:num w:numId="9">
    <w:abstractNumId w:val="7"/>
  </w:num>
  <w:num w:numId="10">
    <w:abstractNumId w:val="10"/>
  </w:num>
  <w:num w:numId="11">
    <w:abstractNumId w:val="3"/>
  </w:num>
  <w:num w:numId="12">
    <w:abstractNumId w:val="4"/>
  </w:num>
  <w:num w:numId="13">
    <w:abstractNumId w:val="6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97D"/>
    <w:rsid w:val="0000420F"/>
    <w:rsid w:val="0005054F"/>
    <w:rsid w:val="00053523"/>
    <w:rsid w:val="000D6336"/>
    <w:rsid w:val="000F367F"/>
    <w:rsid w:val="00190D89"/>
    <w:rsid w:val="001942FE"/>
    <w:rsid w:val="001D6D1F"/>
    <w:rsid w:val="001E097D"/>
    <w:rsid w:val="0027076A"/>
    <w:rsid w:val="00286340"/>
    <w:rsid w:val="003027BC"/>
    <w:rsid w:val="00326A2C"/>
    <w:rsid w:val="00351B40"/>
    <w:rsid w:val="003741AD"/>
    <w:rsid w:val="003832BE"/>
    <w:rsid w:val="0038670F"/>
    <w:rsid w:val="00397E6C"/>
    <w:rsid w:val="003E3C4A"/>
    <w:rsid w:val="003F6A81"/>
    <w:rsid w:val="0044370D"/>
    <w:rsid w:val="00453D91"/>
    <w:rsid w:val="004B2C2A"/>
    <w:rsid w:val="004D6895"/>
    <w:rsid w:val="005073BA"/>
    <w:rsid w:val="00511452"/>
    <w:rsid w:val="00533392"/>
    <w:rsid w:val="00595F6E"/>
    <w:rsid w:val="005D6042"/>
    <w:rsid w:val="00600C04"/>
    <w:rsid w:val="00610C14"/>
    <w:rsid w:val="00636225"/>
    <w:rsid w:val="00660085"/>
    <w:rsid w:val="00692664"/>
    <w:rsid w:val="006C5289"/>
    <w:rsid w:val="0070167F"/>
    <w:rsid w:val="007068EE"/>
    <w:rsid w:val="007140EB"/>
    <w:rsid w:val="00796D36"/>
    <w:rsid w:val="007A220F"/>
    <w:rsid w:val="0081144B"/>
    <w:rsid w:val="00812630"/>
    <w:rsid w:val="00827A12"/>
    <w:rsid w:val="00833F48"/>
    <w:rsid w:val="00854CE1"/>
    <w:rsid w:val="00860CFC"/>
    <w:rsid w:val="00873A2F"/>
    <w:rsid w:val="00877C43"/>
    <w:rsid w:val="00881F11"/>
    <w:rsid w:val="008D0203"/>
    <w:rsid w:val="0095583D"/>
    <w:rsid w:val="009D606D"/>
    <w:rsid w:val="00A40FC7"/>
    <w:rsid w:val="00A55CF2"/>
    <w:rsid w:val="00A86FA3"/>
    <w:rsid w:val="00A95864"/>
    <w:rsid w:val="00BD2001"/>
    <w:rsid w:val="00C02F2D"/>
    <w:rsid w:val="00CA3D06"/>
    <w:rsid w:val="00CD73F9"/>
    <w:rsid w:val="00D47CF2"/>
    <w:rsid w:val="00D573C9"/>
    <w:rsid w:val="00D70CE2"/>
    <w:rsid w:val="00DD653C"/>
    <w:rsid w:val="00E34E34"/>
    <w:rsid w:val="00EA6088"/>
    <w:rsid w:val="00ED054E"/>
    <w:rsid w:val="00ED465F"/>
    <w:rsid w:val="00F606C6"/>
    <w:rsid w:val="00FC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30C33"/>
  <w15:docId w15:val="{758D93FF-031C-48B1-AF50-1978AA15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260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DD653C"/>
    <w:pPr>
      <w:ind w:left="720"/>
      <w:contextualSpacing/>
    </w:pPr>
  </w:style>
  <w:style w:type="table" w:styleId="a9">
    <w:name w:val="Table Grid"/>
    <w:basedOn w:val="a1"/>
    <w:uiPriority w:val="39"/>
    <w:rsid w:val="0070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8D020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b">
    <w:name w:val="Hyperlink"/>
    <w:basedOn w:val="a0"/>
    <w:uiPriority w:val="99"/>
    <w:semiHidden/>
    <w:unhideWhenUsed/>
    <w:rsid w:val="00A40FC7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D200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200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744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733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05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682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618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9082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9418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7931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7185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6251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37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95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6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3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2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9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t.lib.ru/e/emelxjanowa_o_w/" TargetMode="External"/><Relationship Id="rId13" Type="http://schemas.openxmlformats.org/officeDocument/2006/relationships/hyperlink" Target="https://gimnaziya11.ru/page/shkolnyy-teatr/fotogalereya/e39347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imnaziya11.ru/page/shkolnyy-teatr/fotogalereya/e39347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gimnaziya11.ru/page/shkolnyy-teatr/pozdravlyaem-s-pobedoy-/e39455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mnaziya11.ru/page/shkolnyy-teatr/nashi-dostizheniya/e3934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imnaziya11.ru/page/shkolnyy-teatr/videoarkhiv/s2992/" TargetMode="External"/><Relationship Id="rId10" Type="http://schemas.openxmlformats.org/officeDocument/2006/relationships/hyperlink" Target="https://gimnaziya11.ru/page/shkolnyy-teatr/s298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mnaziya11.ru/page/shkolnyy-teatr/s2981/" TargetMode="External"/><Relationship Id="rId14" Type="http://schemas.openxmlformats.org/officeDocument/2006/relationships/hyperlink" Target="https://gimnaziya11.ru/page/shkolnyy-teatr/videoarkhiv/s299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7CA99-264B-47B9-9154-DC36BC07B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3209</Words>
  <Characters>18297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hadakova</dc:creator>
  <cp:lastModifiedBy>admin</cp:lastModifiedBy>
  <cp:revision>6</cp:revision>
  <cp:lastPrinted>2023-09-22T11:47:00Z</cp:lastPrinted>
  <dcterms:created xsi:type="dcterms:W3CDTF">2023-11-29T08:17:00Z</dcterms:created>
  <dcterms:modified xsi:type="dcterms:W3CDTF">2024-06-09T13:10:00Z</dcterms:modified>
</cp:coreProperties>
</file>