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6816BA" w:rsidTr="00106E56">
        <w:tc>
          <w:tcPr>
            <w:tcW w:w="9071" w:type="dxa"/>
            <w:gridSpan w:val="2"/>
          </w:tcPr>
          <w:p w:rsidR="006816BA" w:rsidRPr="0053310E" w:rsidRDefault="006816BA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53310E">
              <w:rPr>
                <w:b/>
              </w:rPr>
              <w:t>Кабинет основы безопасности жизнедеятельности</w:t>
            </w:r>
            <w:bookmarkEnd w:id="0"/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Сейф оружейный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Система хранения тренажеров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2.23.3.</w:t>
            </w:r>
          </w:p>
        </w:tc>
        <w:tc>
          <w:tcPr>
            <w:tcW w:w="7880" w:type="dxa"/>
            <w:vMerge w:val="restart"/>
          </w:tcPr>
          <w:p w:rsidR="006816BA" w:rsidRDefault="006816BA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  <w:p w:rsidR="006816BA" w:rsidRDefault="006816BA" w:rsidP="00106E56">
            <w:pPr>
              <w:pStyle w:val="ConsPlusNormal"/>
            </w:pPr>
            <w:r>
              <w:t>Персональный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2.23.4.</w:t>
            </w:r>
          </w:p>
        </w:tc>
        <w:tc>
          <w:tcPr>
            <w:tcW w:w="7880" w:type="dxa"/>
            <w:vMerge/>
          </w:tcPr>
          <w:p w:rsidR="006816BA" w:rsidRDefault="006816BA" w:rsidP="00106E56">
            <w:pPr>
              <w:pStyle w:val="ConsPlusNormal"/>
            </w:pP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2.23.5.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Цифровая лаборатория по основам безопасности жизнедеятельности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2.23.6.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Мини-экспресс-лаборатории радиационно-химической разведки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2.23.7.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Дозиметр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2.23.8.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Газоанализатор кислорода и токсичных газов с цифровой индикацией показателей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2.23.9.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Защитный костюм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2.23.10.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Измеритель электропроводности, кислотности и температуры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2.23.11.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Компас-азимут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2.23.12.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Противогаз взрослый, фильтрующе-поглощающий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2.23.13.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Макет гранаты Ф-1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2.23.14.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Макет гранаты РГД-5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2.23.15.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Респиратор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Образовательный модуль по освоению безопасности дорожного движения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2.23.16.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Интерактивный тренажер двухколесного транспортного средства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2.23.17.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Аппаратно-программный обучающий комплекс по правилам дорожного движения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2.23.18.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Электрифицированная модель транспортного и пешеходного светофоров с "Виртуальным учителем"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2.23.19.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Мультимедийная программа для обучения и подготовки водителей транспортных средств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Лабораторно-технологическое оборудование для оказания первой помощи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2.23.20.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Дыхательная трубка (воздуховод)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lastRenderedPageBreak/>
              <w:t>2.23.21.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Гипотермический пакет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2.23.22.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Индивидуальный перевязочный пакет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2.23.23.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Индивидуальный противохимический пакет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2.23.24.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Бинт марлевый медицинский нестерильный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2.23.25.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Вата медицинская компрессная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2.23.26.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Косынка медицинская (перевязочная)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2.23.27.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Повязка медицинская большая стерильная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2.23.28.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Повязка медицинская малая стерильная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2.23.29.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Булавка безопасная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2.23.30.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Жгут кровоостанавливающий эластичный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2.23.31.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Комплект шин складных средний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2.23.32.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Шина проволочная (лестничная) для ног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2.23.33.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Шина проволочная (лестничная) для рук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2.23.34.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Носилки санитарные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2.23.35.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Лямка медицинская носилочная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2.23.36.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Пипетка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2.23.37.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Термометр электронный для измерения температуры тела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Модели (объемные и плоские), натуральные объекты</w:t>
            </w:r>
          </w:p>
        </w:tc>
      </w:tr>
      <w:tr w:rsidR="006816BA" w:rsidTr="00106E56">
        <w:tc>
          <w:tcPr>
            <w:tcW w:w="9071" w:type="dxa"/>
            <w:gridSpan w:val="2"/>
          </w:tcPr>
          <w:p w:rsidR="006816BA" w:rsidRDefault="006816BA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2.23.38.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 xml:space="preserve">Комплект </w:t>
            </w:r>
            <w:proofErr w:type="spellStart"/>
            <w:r>
              <w:t>массо</w:t>
            </w:r>
            <w:proofErr w:type="spellEnd"/>
            <w:r>
              <w:t>-габаритных моделей оружия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2.23.39.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Магазин к автомату Калашникова с учебными патронами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2.23.40.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Стрелковый тренажер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2.23.41.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Макет простейшего укрытия в разрезе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2.23.42.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Тренажер для оказания первой помощи на месте происшествия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2.23.43.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Имитаторы ранений и поражений для тренажера-манекена</w:t>
            </w:r>
          </w:p>
        </w:tc>
      </w:tr>
      <w:tr w:rsidR="006816BA" w:rsidTr="00106E56">
        <w:tc>
          <w:tcPr>
            <w:tcW w:w="1191" w:type="dxa"/>
          </w:tcPr>
          <w:p w:rsidR="006816BA" w:rsidRDefault="006816BA" w:rsidP="00106E56">
            <w:pPr>
              <w:pStyle w:val="ConsPlusNormal"/>
            </w:pPr>
            <w:r>
              <w:t>2.23.44.</w:t>
            </w:r>
          </w:p>
        </w:tc>
        <w:tc>
          <w:tcPr>
            <w:tcW w:w="7880" w:type="dxa"/>
          </w:tcPr>
          <w:p w:rsidR="006816BA" w:rsidRDefault="006816BA" w:rsidP="00106E56">
            <w:pPr>
              <w:pStyle w:val="ConsPlusNormal"/>
            </w:pPr>
            <w:r>
              <w:t>Тренажер для освоения навыков сердечно-легочной реанимации взрослого и ребенка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1"/>
    <w:rsid w:val="0053310E"/>
    <w:rsid w:val="005F621B"/>
    <w:rsid w:val="006816BA"/>
    <w:rsid w:val="007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78B"/>
  <w15:chartTrackingRefBased/>
  <w15:docId w15:val="{E1680277-AB43-4480-B288-0B25B32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BA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6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81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BA"/>
    <w:rPr>
      <w:rFonts w:ascii="Segoe UI" w:eastAsiaTheme="minorEastAsia" w:hAnsi="Segoe UI" w:cs="Segoe UI"/>
      <w:kern w:val="2"/>
      <w:sz w:val="18"/>
      <w:szCs w:val="1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2024-06-05T09:05:00Z</cp:lastPrinted>
  <dcterms:created xsi:type="dcterms:W3CDTF">2024-06-05T09:04:00Z</dcterms:created>
  <dcterms:modified xsi:type="dcterms:W3CDTF">2024-06-05T10:17:00Z</dcterms:modified>
</cp:coreProperties>
</file>